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0F32" w14:textId="77777777" w:rsidR="00962120" w:rsidRDefault="00962120" w:rsidP="00962120">
      <w:pPr>
        <w:rPr>
          <w:sz w:val="24"/>
          <w:szCs w:val="24"/>
        </w:rPr>
      </w:pPr>
    </w:p>
    <w:p w14:paraId="0D54B727" w14:textId="77777777" w:rsidR="00FC42A1" w:rsidRDefault="00FC42A1" w:rsidP="00964AB5">
      <w:pPr>
        <w:spacing w:line="360" w:lineRule="auto"/>
        <w:ind w:left="61"/>
        <w:jc w:val="both"/>
        <w:rPr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64AB5" w:rsidRPr="00485951" w14:paraId="4B41F4E3" w14:textId="77777777" w:rsidTr="003A127F">
        <w:tc>
          <w:tcPr>
            <w:tcW w:w="4786" w:type="dxa"/>
            <w:shd w:val="clear" w:color="auto" w:fill="17365D"/>
          </w:tcPr>
          <w:p w14:paraId="0602F94F" w14:textId="77777777" w:rsidR="00964AB5" w:rsidRPr="003964D3" w:rsidRDefault="00964AB5" w:rsidP="003A127F">
            <w:pPr>
              <w:rPr>
                <w:b/>
                <w:smallCaps/>
                <w:color w:val="FFFFFF"/>
                <w:sz w:val="28"/>
                <w:szCs w:val="28"/>
              </w:rPr>
            </w:pPr>
            <w:r w:rsidRPr="003964D3">
              <w:rPr>
                <w:b/>
                <w:smallCaps/>
                <w:color w:val="FFFFFF"/>
                <w:sz w:val="28"/>
                <w:szCs w:val="28"/>
              </w:rPr>
              <w:t>Programmazione Di</w:t>
            </w:r>
            <w:r w:rsidR="003A127F">
              <w:rPr>
                <w:b/>
                <w:smallCaps/>
                <w:color w:val="FFFFFF"/>
                <w:sz w:val="28"/>
                <w:szCs w:val="28"/>
              </w:rPr>
              <w:t>partimento d</w:t>
            </w:r>
            <w:r w:rsidRPr="003964D3">
              <w:rPr>
                <w:b/>
                <w:smallCaps/>
                <w:color w:val="FFFFFF"/>
                <w:sz w:val="28"/>
                <w:szCs w:val="28"/>
              </w:rPr>
              <w:t>i</w:t>
            </w:r>
          </w:p>
        </w:tc>
        <w:tc>
          <w:tcPr>
            <w:tcW w:w="4678" w:type="dxa"/>
          </w:tcPr>
          <w:p w14:paraId="3B2310A2" w14:textId="77777777" w:rsidR="00964AB5" w:rsidRPr="003964D3" w:rsidRDefault="00964AB5" w:rsidP="00962120">
            <w:pPr>
              <w:rPr>
                <w:b/>
                <w:smallCaps/>
                <w:color w:val="17365D"/>
                <w:sz w:val="28"/>
                <w:szCs w:val="28"/>
              </w:rPr>
            </w:pPr>
          </w:p>
        </w:tc>
      </w:tr>
      <w:tr w:rsidR="00964AB5" w:rsidRPr="00485951" w14:paraId="3915C26A" w14:textId="77777777" w:rsidTr="003A127F">
        <w:tc>
          <w:tcPr>
            <w:tcW w:w="4786" w:type="dxa"/>
            <w:shd w:val="clear" w:color="auto" w:fill="17365D"/>
          </w:tcPr>
          <w:p w14:paraId="3C5C80BB" w14:textId="77777777" w:rsidR="00964AB5" w:rsidRPr="003964D3" w:rsidRDefault="00964AB5" w:rsidP="00962120">
            <w:pPr>
              <w:rPr>
                <w:b/>
                <w:smallCaps/>
                <w:color w:val="FFFFFF"/>
                <w:sz w:val="28"/>
                <w:szCs w:val="28"/>
              </w:rPr>
            </w:pPr>
            <w:r w:rsidRPr="003964D3">
              <w:rPr>
                <w:b/>
                <w:smallCaps/>
                <w:color w:val="FFFFFF"/>
                <w:sz w:val="28"/>
                <w:szCs w:val="28"/>
              </w:rPr>
              <w:t>Anno Scolastico</w:t>
            </w:r>
          </w:p>
        </w:tc>
        <w:tc>
          <w:tcPr>
            <w:tcW w:w="4678" w:type="dxa"/>
          </w:tcPr>
          <w:p w14:paraId="43C35EB9" w14:textId="77777777" w:rsidR="00964AB5" w:rsidRPr="003964D3" w:rsidRDefault="00964AB5" w:rsidP="00962120">
            <w:pPr>
              <w:rPr>
                <w:b/>
                <w:smallCaps/>
                <w:color w:val="17365D"/>
                <w:sz w:val="28"/>
                <w:szCs w:val="28"/>
              </w:rPr>
            </w:pPr>
          </w:p>
        </w:tc>
      </w:tr>
      <w:tr w:rsidR="00964AB5" w:rsidRPr="00485951" w14:paraId="1D52622F" w14:textId="77777777" w:rsidTr="003A127F">
        <w:tc>
          <w:tcPr>
            <w:tcW w:w="4786" w:type="dxa"/>
            <w:shd w:val="clear" w:color="auto" w:fill="17365D"/>
          </w:tcPr>
          <w:p w14:paraId="12D022DE" w14:textId="77777777" w:rsidR="00964AB5" w:rsidRPr="003964D3" w:rsidRDefault="003A127F" w:rsidP="00962120">
            <w:pPr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Coordinatore</w:t>
            </w:r>
          </w:p>
        </w:tc>
        <w:tc>
          <w:tcPr>
            <w:tcW w:w="4678" w:type="dxa"/>
          </w:tcPr>
          <w:p w14:paraId="55D667A1" w14:textId="77777777" w:rsidR="00964AB5" w:rsidRPr="003964D3" w:rsidRDefault="00964AB5" w:rsidP="00962120">
            <w:pPr>
              <w:rPr>
                <w:b/>
                <w:smallCaps/>
                <w:color w:val="17365D"/>
                <w:sz w:val="28"/>
                <w:szCs w:val="28"/>
              </w:rPr>
            </w:pPr>
          </w:p>
        </w:tc>
      </w:tr>
      <w:tr w:rsidR="00964AB5" w:rsidRPr="00485951" w14:paraId="31A9ADCD" w14:textId="77777777" w:rsidTr="003A127F">
        <w:tc>
          <w:tcPr>
            <w:tcW w:w="4786" w:type="dxa"/>
            <w:shd w:val="clear" w:color="auto" w:fill="17365D"/>
          </w:tcPr>
          <w:p w14:paraId="7C8D5E9E" w14:textId="77777777" w:rsidR="00964AB5" w:rsidRPr="003964D3" w:rsidRDefault="003A127F" w:rsidP="00485951">
            <w:pPr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Docenti del Dipartimento</w:t>
            </w:r>
          </w:p>
        </w:tc>
        <w:tc>
          <w:tcPr>
            <w:tcW w:w="4678" w:type="dxa"/>
          </w:tcPr>
          <w:p w14:paraId="5673C06B" w14:textId="77777777" w:rsidR="00964AB5" w:rsidRPr="003A127F" w:rsidRDefault="00964AB5" w:rsidP="003A127F">
            <w:pPr>
              <w:rPr>
                <w:smallCaps/>
                <w:sz w:val="24"/>
                <w:szCs w:val="24"/>
              </w:rPr>
            </w:pPr>
          </w:p>
        </w:tc>
      </w:tr>
    </w:tbl>
    <w:p w14:paraId="557D5EA6" w14:textId="77777777" w:rsidR="003A127F" w:rsidRDefault="003A127F" w:rsidP="003A127F">
      <w:pPr>
        <w:rPr>
          <w:smallCaps/>
          <w:sz w:val="24"/>
          <w:szCs w:val="24"/>
          <w:u w:val="single"/>
        </w:rPr>
      </w:pPr>
    </w:p>
    <w:p w14:paraId="45A4E397" w14:textId="77777777" w:rsidR="003A127F" w:rsidRDefault="003A127F" w:rsidP="003A127F">
      <w:pPr>
        <w:rPr>
          <w:smallCaps/>
          <w:sz w:val="24"/>
          <w:szCs w:val="24"/>
          <w:u w:val="single"/>
        </w:rPr>
      </w:pPr>
    </w:p>
    <w:p w14:paraId="61BBF72A" w14:textId="77777777" w:rsidR="003A127F" w:rsidRDefault="003A127F" w:rsidP="003A127F">
      <w:pPr>
        <w:rPr>
          <w:smallCaps/>
          <w:sz w:val="24"/>
          <w:szCs w:val="24"/>
          <w:u w:val="single"/>
        </w:rPr>
      </w:pPr>
    </w:p>
    <w:p w14:paraId="0305E1E6" w14:textId="77777777" w:rsidR="003A127F" w:rsidRPr="00124627" w:rsidRDefault="003A127F" w:rsidP="003A127F">
      <w:pPr>
        <w:rPr>
          <w:smallCaps/>
          <w:sz w:val="24"/>
          <w:szCs w:val="24"/>
          <w:u w:val="single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7842"/>
      </w:tblGrid>
      <w:tr w:rsidR="003A127F" w:rsidRPr="00485951" w14:paraId="2C20BFF6" w14:textId="77777777" w:rsidTr="00864835">
        <w:tc>
          <w:tcPr>
            <w:tcW w:w="1181" w:type="dxa"/>
            <w:shd w:val="clear" w:color="auto" w:fill="17365D"/>
          </w:tcPr>
          <w:p w14:paraId="13B7EDA7" w14:textId="77777777" w:rsidR="003A127F" w:rsidRPr="003964D3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  <w:r w:rsidRPr="003964D3">
              <w:rPr>
                <w:smallCaps/>
                <w:color w:val="FFFFFF"/>
                <w:sz w:val="28"/>
                <w:szCs w:val="28"/>
              </w:rPr>
              <w:t>1</w:t>
            </w:r>
          </w:p>
        </w:tc>
        <w:tc>
          <w:tcPr>
            <w:tcW w:w="8029" w:type="dxa"/>
          </w:tcPr>
          <w:p w14:paraId="1224E2E2" w14:textId="77777777" w:rsidR="003A127F" w:rsidRPr="001E5186" w:rsidRDefault="003A127F" w:rsidP="00864835">
            <w:pPr>
              <w:rPr>
                <w:smallCaps/>
                <w:sz w:val="28"/>
                <w:szCs w:val="28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Discipline del Dipartimento</w:t>
            </w:r>
          </w:p>
        </w:tc>
      </w:tr>
    </w:tbl>
    <w:p w14:paraId="7F70FB42" w14:textId="77777777" w:rsidR="003A127F" w:rsidRDefault="003A127F" w:rsidP="003A127F">
      <w:pPr>
        <w:rPr>
          <w:smallCaps/>
          <w:sz w:val="24"/>
          <w:szCs w:val="24"/>
        </w:rPr>
      </w:pPr>
    </w:p>
    <w:p w14:paraId="2C640A57" w14:textId="77777777" w:rsidR="003A127F" w:rsidRPr="001F6973" w:rsidRDefault="003A127F" w:rsidP="003A127F">
      <w:pPr>
        <w:rPr>
          <w:small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2279"/>
        <w:gridCol w:w="2280"/>
        <w:gridCol w:w="2275"/>
      </w:tblGrid>
      <w:tr w:rsidR="003A127F" w:rsidRPr="00E936DA" w14:paraId="52DC5EDF" w14:textId="77777777" w:rsidTr="00317B58">
        <w:trPr>
          <w:trHeight w:val="521"/>
          <w:jc w:val="center"/>
        </w:trPr>
        <w:tc>
          <w:tcPr>
            <w:tcW w:w="2226" w:type="dxa"/>
            <w:shd w:val="clear" w:color="auto" w:fill="17365D"/>
            <w:vAlign w:val="center"/>
          </w:tcPr>
          <w:p w14:paraId="14ED6CB9" w14:textId="77777777" w:rsidR="003A127F" w:rsidRPr="00E936DA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17365D"/>
            <w:vAlign w:val="center"/>
          </w:tcPr>
          <w:p w14:paraId="7370A2C3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I Biennio</w:t>
            </w:r>
          </w:p>
        </w:tc>
        <w:tc>
          <w:tcPr>
            <w:tcW w:w="2280" w:type="dxa"/>
            <w:shd w:val="clear" w:color="auto" w:fill="17365D"/>
            <w:vAlign w:val="center"/>
          </w:tcPr>
          <w:p w14:paraId="4320FD77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II Biennio</w:t>
            </w:r>
          </w:p>
        </w:tc>
        <w:tc>
          <w:tcPr>
            <w:tcW w:w="2275" w:type="dxa"/>
            <w:shd w:val="clear" w:color="auto" w:fill="17365D"/>
            <w:vAlign w:val="center"/>
          </w:tcPr>
          <w:p w14:paraId="63A883FD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Ultimo Anno</w:t>
            </w:r>
          </w:p>
        </w:tc>
      </w:tr>
      <w:tr w:rsidR="003A127F" w:rsidRPr="00E936DA" w14:paraId="6279589B" w14:textId="77777777" w:rsidTr="00317B58">
        <w:trPr>
          <w:jc w:val="center"/>
        </w:trPr>
        <w:tc>
          <w:tcPr>
            <w:tcW w:w="2226" w:type="dxa"/>
            <w:vMerge w:val="restart"/>
            <w:vAlign w:val="center"/>
          </w:tcPr>
          <w:p w14:paraId="6B30624E" w14:textId="77777777" w:rsidR="003A127F" w:rsidRPr="00E936DA" w:rsidRDefault="00F37299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afm</w:t>
            </w:r>
            <w:proofErr w:type="spellEnd"/>
          </w:p>
        </w:tc>
        <w:tc>
          <w:tcPr>
            <w:tcW w:w="2279" w:type="dxa"/>
            <w:vAlign w:val="center"/>
          </w:tcPr>
          <w:p w14:paraId="3A384D9C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1D063C81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134BEABF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1130E301" w14:textId="77777777" w:rsidTr="00317B58">
        <w:trPr>
          <w:jc w:val="center"/>
        </w:trPr>
        <w:tc>
          <w:tcPr>
            <w:tcW w:w="2226" w:type="dxa"/>
            <w:vMerge/>
          </w:tcPr>
          <w:p w14:paraId="64492D7D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14:paraId="666305ED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7FE7360D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64119292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3A9A85B2" w14:textId="77777777" w:rsidTr="00317B58">
        <w:trPr>
          <w:jc w:val="center"/>
        </w:trPr>
        <w:tc>
          <w:tcPr>
            <w:tcW w:w="2226" w:type="dxa"/>
            <w:vMerge w:val="restart"/>
            <w:vAlign w:val="center"/>
          </w:tcPr>
          <w:p w14:paraId="1B81496C" w14:textId="77777777" w:rsidR="003A127F" w:rsidRPr="00E936DA" w:rsidRDefault="00F37299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>
              <w:rPr>
                <w:b/>
                <w:smallCaps/>
                <w:color w:val="002060"/>
                <w:sz w:val="28"/>
                <w:szCs w:val="28"/>
              </w:rPr>
              <w:t>sia</w:t>
            </w:r>
          </w:p>
        </w:tc>
        <w:tc>
          <w:tcPr>
            <w:tcW w:w="2279" w:type="dxa"/>
            <w:vAlign w:val="center"/>
          </w:tcPr>
          <w:p w14:paraId="49EA8695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4539CD82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558DC3B9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7FBF6296" w14:textId="77777777" w:rsidTr="00317B58">
        <w:trPr>
          <w:jc w:val="center"/>
        </w:trPr>
        <w:tc>
          <w:tcPr>
            <w:tcW w:w="2226" w:type="dxa"/>
            <w:vMerge/>
          </w:tcPr>
          <w:p w14:paraId="5507D04F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14:paraId="27CF4DF4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56EE48A7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0E6625A8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2D8E9D60" w14:textId="77777777" w:rsidTr="00317B58">
        <w:trPr>
          <w:jc w:val="center"/>
        </w:trPr>
        <w:tc>
          <w:tcPr>
            <w:tcW w:w="2226" w:type="dxa"/>
          </w:tcPr>
          <w:p w14:paraId="7EA8003E" w14:textId="53382E09" w:rsidR="00317B58" w:rsidRPr="00E936DA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rim</w:t>
            </w:r>
            <w:proofErr w:type="spellEnd"/>
          </w:p>
        </w:tc>
        <w:tc>
          <w:tcPr>
            <w:tcW w:w="2279" w:type="dxa"/>
            <w:vAlign w:val="center"/>
          </w:tcPr>
          <w:p w14:paraId="0E1E5179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3C2847AE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7052A4F1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730EC2C9" w14:textId="77777777" w:rsidTr="00317B58">
        <w:trPr>
          <w:jc w:val="center"/>
        </w:trPr>
        <w:tc>
          <w:tcPr>
            <w:tcW w:w="2226" w:type="dxa"/>
            <w:vMerge w:val="restart"/>
            <w:vAlign w:val="center"/>
          </w:tcPr>
          <w:p w14:paraId="6C361C69" w14:textId="77777777" w:rsidR="003A127F" w:rsidRPr="00E936DA" w:rsidRDefault="00F37299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it</w:t>
            </w:r>
            <w:proofErr w:type="spellEnd"/>
          </w:p>
        </w:tc>
        <w:tc>
          <w:tcPr>
            <w:tcW w:w="2279" w:type="dxa"/>
            <w:vAlign w:val="center"/>
          </w:tcPr>
          <w:p w14:paraId="72ECD503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02B4D173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6DD3D7E8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A127F" w:rsidRPr="00E936DA" w14:paraId="4F1790C0" w14:textId="77777777" w:rsidTr="00317B58">
        <w:trPr>
          <w:jc w:val="center"/>
        </w:trPr>
        <w:tc>
          <w:tcPr>
            <w:tcW w:w="2226" w:type="dxa"/>
            <w:vMerge/>
          </w:tcPr>
          <w:p w14:paraId="1853922E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14:paraId="591BBD9C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vAlign w:val="center"/>
          </w:tcPr>
          <w:p w14:paraId="1845EDC7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vAlign w:val="center"/>
          </w:tcPr>
          <w:p w14:paraId="4DBFB88B" w14:textId="77777777" w:rsidR="003A127F" w:rsidRPr="00E936DA" w:rsidRDefault="003A127F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50C4CE9E" w14:textId="77777777" w:rsidTr="00317B58">
        <w:trPr>
          <w:trHeight w:val="210"/>
          <w:jc w:val="center"/>
        </w:trPr>
        <w:tc>
          <w:tcPr>
            <w:tcW w:w="2226" w:type="dxa"/>
            <w:vMerge w:val="restart"/>
          </w:tcPr>
          <w:p w14:paraId="5618F0F0" w14:textId="77777777" w:rsidR="00317B58" w:rsidRPr="00E936DA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ee</w:t>
            </w:r>
            <w:proofErr w:type="spellEnd"/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15E00334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DE79777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48AA8533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2F41DDB6" w14:textId="77777777" w:rsidTr="00317B58">
        <w:trPr>
          <w:trHeight w:val="120"/>
          <w:jc w:val="center"/>
        </w:trPr>
        <w:tc>
          <w:tcPr>
            <w:tcW w:w="2226" w:type="dxa"/>
            <w:vMerge/>
          </w:tcPr>
          <w:p w14:paraId="39E5C9FE" w14:textId="7777777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3F82E2C0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1B41B28C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426B73AF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27BE59F7" w14:textId="77777777" w:rsidTr="00317B58">
        <w:trPr>
          <w:trHeight w:val="180"/>
          <w:jc w:val="center"/>
        </w:trPr>
        <w:tc>
          <w:tcPr>
            <w:tcW w:w="2226" w:type="dxa"/>
            <w:vMerge w:val="restart"/>
          </w:tcPr>
          <w:p w14:paraId="29375C1E" w14:textId="7777777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002060"/>
                <w:sz w:val="28"/>
                <w:szCs w:val="28"/>
              </w:rPr>
              <w:t>cat</w:t>
            </w:r>
            <w:proofErr w:type="spellEnd"/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4BD5A0C6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D859668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68E802BF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6AFD1587" w14:textId="77777777" w:rsidTr="00317B58">
        <w:trPr>
          <w:trHeight w:val="150"/>
          <w:jc w:val="center"/>
        </w:trPr>
        <w:tc>
          <w:tcPr>
            <w:tcW w:w="2226" w:type="dxa"/>
            <w:vMerge/>
          </w:tcPr>
          <w:p w14:paraId="752ADB75" w14:textId="7777777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0831FCF6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00C21AC0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3188DFC3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70A3EFA7" w14:textId="77777777" w:rsidTr="00317B58">
        <w:trPr>
          <w:trHeight w:val="180"/>
          <w:jc w:val="center"/>
        </w:trPr>
        <w:tc>
          <w:tcPr>
            <w:tcW w:w="2226" w:type="dxa"/>
            <w:vMerge w:val="restart"/>
          </w:tcPr>
          <w:p w14:paraId="6FC5547C" w14:textId="5C2DDE9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>
              <w:rPr>
                <w:b/>
                <w:smallCaps/>
                <w:color w:val="002060"/>
                <w:sz w:val="28"/>
                <w:szCs w:val="28"/>
              </w:rPr>
              <w:t>AAA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00470C84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0B7D3FC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674C2E95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  <w:tr w:rsidR="00317B58" w:rsidRPr="00E936DA" w14:paraId="69957112" w14:textId="77777777" w:rsidTr="00317B58">
        <w:trPr>
          <w:trHeight w:val="135"/>
          <w:jc w:val="center"/>
        </w:trPr>
        <w:tc>
          <w:tcPr>
            <w:tcW w:w="2226" w:type="dxa"/>
            <w:vMerge/>
          </w:tcPr>
          <w:p w14:paraId="590F421D" w14:textId="77777777" w:rsidR="00317B58" w:rsidRDefault="00317B58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vAlign w:val="center"/>
          </w:tcPr>
          <w:p w14:paraId="39683511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14:paraId="6DC8A18B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44EA3F91" w14:textId="77777777" w:rsidR="00317B58" w:rsidRPr="00E936DA" w:rsidRDefault="00317B58" w:rsidP="00864835">
            <w:pPr>
              <w:jc w:val="center"/>
              <w:rPr>
                <w:smallCaps/>
              </w:rPr>
            </w:pPr>
          </w:p>
        </w:tc>
      </w:tr>
    </w:tbl>
    <w:p w14:paraId="4C8E26E1" w14:textId="77777777" w:rsidR="003A127F" w:rsidRPr="001F6973" w:rsidRDefault="003A127F" w:rsidP="003A127F">
      <w:pPr>
        <w:rPr>
          <w:smallCaps/>
          <w:sz w:val="24"/>
          <w:szCs w:val="24"/>
          <w:u w:val="single"/>
        </w:rPr>
      </w:pPr>
    </w:p>
    <w:p w14:paraId="4609F32B" w14:textId="77777777" w:rsidR="003A127F" w:rsidRDefault="003A127F" w:rsidP="003A127F">
      <w:pPr>
        <w:rPr>
          <w:smallCaps/>
          <w:sz w:val="32"/>
          <w:szCs w:val="32"/>
          <w:u w:val="single"/>
        </w:rPr>
      </w:pPr>
    </w:p>
    <w:p w14:paraId="06C2A4BF" w14:textId="77777777" w:rsidR="003A127F" w:rsidRPr="00124627" w:rsidRDefault="003A127F" w:rsidP="003A127F">
      <w:pPr>
        <w:rPr>
          <w:smallCaps/>
          <w:sz w:val="24"/>
          <w:szCs w:val="24"/>
          <w:u w:val="single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7842"/>
      </w:tblGrid>
      <w:tr w:rsidR="003A127F" w:rsidRPr="00485951" w14:paraId="592B8103" w14:textId="77777777" w:rsidTr="00864835">
        <w:tc>
          <w:tcPr>
            <w:tcW w:w="1181" w:type="dxa"/>
            <w:shd w:val="clear" w:color="auto" w:fill="17365D"/>
          </w:tcPr>
          <w:p w14:paraId="7436EAFB" w14:textId="77777777" w:rsidR="003A127F" w:rsidRPr="003964D3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  <w:r>
              <w:rPr>
                <w:smallCaps/>
                <w:color w:val="FFFFFF"/>
                <w:sz w:val="28"/>
                <w:szCs w:val="28"/>
              </w:rPr>
              <w:t>2</w:t>
            </w:r>
          </w:p>
        </w:tc>
        <w:tc>
          <w:tcPr>
            <w:tcW w:w="8029" w:type="dxa"/>
          </w:tcPr>
          <w:p w14:paraId="79E196D7" w14:textId="77777777" w:rsidR="003A127F" w:rsidRDefault="003A127F" w:rsidP="00864835">
            <w:pPr>
              <w:rPr>
                <w:b/>
                <w:smallCaps/>
                <w:color w:val="17365D"/>
                <w:sz w:val="28"/>
                <w:szCs w:val="28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Metodologie, Strumenti e Criteri di Verifica</w:t>
            </w:r>
          </w:p>
          <w:p w14:paraId="5E64B974" w14:textId="77777777" w:rsidR="003A127F" w:rsidRPr="001E5186" w:rsidRDefault="003A127F" w:rsidP="00864835">
            <w:pPr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Comuni a tutte le Discipline del Dipartimento</w:t>
            </w:r>
          </w:p>
        </w:tc>
      </w:tr>
    </w:tbl>
    <w:p w14:paraId="7501432D" w14:textId="77777777" w:rsidR="003A127F" w:rsidRDefault="003A127F" w:rsidP="003A127F">
      <w:pPr>
        <w:rPr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D4425" w:rsidRPr="0069422E" w14:paraId="7C01F5EB" w14:textId="77777777" w:rsidTr="0069422E">
        <w:tc>
          <w:tcPr>
            <w:tcW w:w="9210" w:type="dxa"/>
            <w:shd w:val="clear" w:color="auto" w:fill="auto"/>
          </w:tcPr>
          <w:p w14:paraId="4C7B158D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28F693F9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16977174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4AE8393F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49E8F203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  <w:p w14:paraId="08994BEA" w14:textId="77777777" w:rsidR="000D4425" w:rsidRPr="0069422E" w:rsidRDefault="000D4425" w:rsidP="003A127F">
            <w:pPr>
              <w:rPr>
                <w:smallCaps/>
                <w:sz w:val="24"/>
                <w:szCs w:val="24"/>
              </w:rPr>
            </w:pPr>
          </w:p>
        </w:tc>
      </w:tr>
    </w:tbl>
    <w:p w14:paraId="72443520" w14:textId="77777777" w:rsidR="003A127F" w:rsidRDefault="003A127F" w:rsidP="003A127F">
      <w:pPr>
        <w:rPr>
          <w:smallCaps/>
          <w:sz w:val="24"/>
          <w:szCs w:val="24"/>
        </w:rPr>
      </w:pPr>
    </w:p>
    <w:p w14:paraId="5B2266DA" w14:textId="77777777" w:rsidR="00317B58" w:rsidRDefault="00317B58" w:rsidP="003A127F">
      <w:pPr>
        <w:rPr>
          <w:smallCaps/>
          <w:sz w:val="24"/>
          <w:szCs w:val="24"/>
        </w:rPr>
      </w:pPr>
    </w:p>
    <w:p w14:paraId="3DB6F719" w14:textId="77777777" w:rsidR="003A127F" w:rsidRPr="001E5186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  <w:r w:rsidRPr="001E5186">
        <w:rPr>
          <w:b/>
          <w:smallCaps/>
          <w:color w:val="17365D"/>
          <w:sz w:val="28"/>
          <w:szCs w:val="28"/>
          <w:u w:val="single"/>
        </w:rPr>
        <w:t>Metodologie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D4425" w:rsidRPr="0069422E" w14:paraId="6ADFFBE6" w14:textId="77777777" w:rsidTr="0069422E">
        <w:tc>
          <w:tcPr>
            <w:tcW w:w="9210" w:type="dxa"/>
            <w:shd w:val="clear" w:color="auto" w:fill="auto"/>
          </w:tcPr>
          <w:p w14:paraId="2F325845" w14:textId="77777777" w:rsidR="000D4425" w:rsidRPr="0069422E" w:rsidRDefault="000D4425" w:rsidP="0069422E">
            <w:pPr>
              <w:jc w:val="both"/>
              <w:rPr>
                <w:smallCaps/>
                <w:sz w:val="24"/>
                <w:szCs w:val="24"/>
              </w:rPr>
            </w:pPr>
          </w:p>
          <w:p w14:paraId="424C05D6" w14:textId="77777777" w:rsidR="000D4425" w:rsidRPr="0069422E" w:rsidRDefault="000D4425" w:rsidP="0069422E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69422E">
              <w:rPr>
                <w:b/>
                <w:smallCaps/>
                <w:color w:val="000000"/>
                <w:sz w:val="24"/>
                <w:szCs w:val="24"/>
                <w:u w:val="single"/>
              </w:rPr>
              <w:t>In sintesi, si adotteranno le seguenti metodologie</w:t>
            </w:r>
          </w:p>
          <w:tbl>
            <w:tblPr>
              <w:tblW w:w="8388" w:type="dxa"/>
              <w:tblLook w:val="0000" w:firstRow="0" w:lastRow="0" w:firstColumn="0" w:lastColumn="0" w:noHBand="0" w:noVBand="0"/>
            </w:tblPr>
            <w:tblGrid>
              <w:gridCol w:w="2721"/>
              <w:gridCol w:w="1810"/>
              <w:gridCol w:w="1503"/>
              <w:gridCol w:w="2354"/>
            </w:tblGrid>
            <w:tr w:rsidR="000D4425" w:rsidRPr="00E936DA" w14:paraId="1B1DF592" w14:textId="77777777" w:rsidTr="0069422E">
              <w:tc>
                <w:tcPr>
                  <w:tcW w:w="2881" w:type="dxa"/>
                </w:tcPr>
                <w:p w14:paraId="7988AC05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lezione frontale</w:t>
                  </w:r>
                </w:p>
              </w:tc>
              <w:tc>
                <w:tcPr>
                  <w:tcW w:w="2881" w:type="dxa"/>
                  <w:gridSpan w:val="2"/>
                </w:tcPr>
                <w:p w14:paraId="0B3C2E63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lavoro di gruppo</w:t>
                  </w:r>
                </w:p>
              </w:tc>
              <w:tc>
                <w:tcPr>
                  <w:tcW w:w="2626" w:type="dxa"/>
                </w:tcPr>
                <w:p w14:paraId="1ECC351A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0D4425" w:rsidRPr="00E936DA" w14:paraId="1E867808" w14:textId="77777777" w:rsidTr="0069422E">
              <w:tc>
                <w:tcPr>
                  <w:tcW w:w="2881" w:type="dxa"/>
                </w:tcPr>
                <w:p w14:paraId="6762B4AF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proofErr w:type="spellStart"/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lastRenderedPageBreak/>
                    <w:t>problem</w:t>
                  </w:r>
                  <w:proofErr w:type="spellEnd"/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solving</w:t>
                  </w:r>
                  <w:proofErr w:type="spellEnd"/>
                </w:p>
              </w:tc>
              <w:tc>
                <w:tcPr>
                  <w:tcW w:w="5507" w:type="dxa"/>
                  <w:gridSpan w:val="3"/>
                </w:tcPr>
                <w:p w14:paraId="4B1DABA0" w14:textId="77777777" w:rsidR="00317B58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smallCaps/>
                      <w:color w:val="000000"/>
                      <w:sz w:val="24"/>
                      <w:szCs w:val="24"/>
                    </w:rPr>
                  </w:pPr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insegnamento individualizzato</w:t>
                  </w:r>
                </w:p>
                <w:p w14:paraId="50BA84D3" w14:textId="6E54ED3A" w:rsidR="00317B58" w:rsidRPr="00317B58" w:rsidRDefault="00317B58" w:rsidP="0069422E">
                  <w:pPr>
                    <w:tabs>
                      <w:tab w:val="left" w:pos="8280"/>
                    </w:tabs>
                    <w:jc w:val="both"/>
                    <w:rPr>
                      <w:smallCap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4425" w:rsidRPr="00E936DA" w14:paraId="3D3B2264" w14:textId="77777777" w:rsidTr="0069422E">
              <w:tc>
                <w:tcPr>
                  <w:tcW w:w="2881" w:type="dxa"/>
                </w:tcPr>
                <w:p w14:paraId="27B79B88" w14:textId="77777777" w:rsidR="000D4425" w:rsidRPr="00813951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813951">
                    <w:rPr>
                      <w:smallCaps/>
                      <w:color w:val="000000"/>
                      <w:sz w:val="24"/>
                      <w:szCs w:val="24"/>
                    </w:rPr>
                    <w:t>simulazioni</w:t>
                  </w:r>
                </w:p>
              </w:tc>
              <w:tc>
                <w:tcPr>
                  <w:tcW w:w="1187" w:type="dxa"/>
                </w:tcPr>
                <w:p w14:paraId="49D674F7" w14:textId="1B908F7D" w:rsidR="000D4425" w:rsidRPr="00317B58" w:rsidRDefault="00317B58" w:rsidP="0069422E">
                  <w:pPr>
                    <w:tabs>
                      <w:tab w:val="left" w:pos="8280"/>
                    </w:tabs>
                    <w:jc w:val="both"/>
                    <w:rPr>
                      <w:smallCaps/>
                      <w:color w:val="000000"/>
                      <w:sz w:val="24"/>
                      <w:szCs w:val="24"/>
                    </w:rPr>
                  </w:pPr>
                  <w:r w:rsidRPr="00317B58">
                    <w:rPr>
                      <w:smallCaps/>
                      <w:color w:val="000000"/>
                      <w:sz w:val="24"/>
                      <w:szCs w:val="24"/>
                    </w:rPr>
                    <w:t>didattica laboratoriale</w:t>
                  </w:r>
                </w:p>
              </w:tc>
              <w:tc>
                <w:tcPr>
                  <w:tcW w:w="4320" w:type="dxa"/>
                  <w:gridSpan w:val="2"/>
                </w:tcPr>
                <w:p w14:paraId="4352094A" w14:textId="77777777" w:rsidR="000D4425" w:rsidRPr="00317B58" w:rsidRDefault="000D4425" w:rsidP="0069422E">
                  <w:pPr>
                    <w:tabs>
                      <w:tab w:val="left" w:pos="8280"/>
                    </w:tabs>
                    <w:jc w:val="both"/>
                    <w:rPr>
                      <w:smallCap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0A32D3F" w14:textId="77777777" w:rsidR="000D4425" w:rsidRPr="0069422E" w:rsidRDefault="000D4425" w:rsidP="000D4425">
            <w:pPr>
              <w:rPr>
                <w:b/>
                <w:smallCaps/>
                <w:color w:val="17365D"/>
                <w:sz w:val="28"/>
                <w:szCs w:val="28"/>
                <w:u w:val="single"/>
              </w:rPr>
            </w:pPr>
          </w:p>
          <w:p w14:paraId="2F0B9857" w14:textId="77777777" w:rsidR="000D4425" w:rsidRPr="0069422E" w:rsidRDefault="000D4425" w:rsidP="0069422E">
            <w:pPr>
              <w:jc w:val="both"/>
              <w:rPr>
                <w:smallCaps/>
                <w:sz w:val="24"/>
                <w:szCs w:val="24"/>
              </w:rPr>
            </w:pPr>
          </w:p>
        </w:tc>
      </w:tr>
    </w:tbl>
    <w:p w14:paraId="2DCF8C89" w14:textId="77777777" w:rsidR="003A127F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</w:p>
    <w:p w14:paraId="0E4F1F7E" w14:textId="77777777" w:rsidR="003A127F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</w:p>
    <w:p w14:paraId="0C77CF56" w14:textId="77777777" w:rsidR="003A127F" w:rsidRPr="001E5186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  <w:r w:rsidRPr="001E5186">
        <w:rPr>
          <w:b/>
          <w:smallCaps/>
          <w:color w:val="17365D"/>
          <w:sz w:val="28"/>
          <w:szCs w:val="28"/>
          <w:u w:val="single"/>
        </w:rPr>
        <w:t>Mezzi, Strumenti e Ambienti utilizzati</w:t>
      </w:r>
    </w:p>
    <w:p w14:paraId="6B59D04F" w14:textId="77777777" w:rsidR="003A127F" w:rsidRDefault="003A127F" w:rsidP="003A127F">
      <w:pPr>
        <w:rPr>
          <w:rFonts w:ascii="Arial" w:eastAsia="Arial" w:hAnsi="Arial" w:cs="Arial"/>
          <w:color w:val="00000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4498"/>
      </w:tblGrid>
      <w:tr w:rsidR="003A127F" w:rsidRPr="00485951" w14:paraId="19697E1D" w14:textId="77777777" w:rsidTr="00864835">
        <w:tc>
          <w:tcPr>
            <w:tcW w:w="4605" w:type="dxa"/>
            <w:shd w:val="clear" w:color="auto" w:fill="17365D"/>
          </w:tcPr>
          <w:p w14:paraId="6F995E22" w14:textId="77777777" w:rsidR="003A127F" w:rsidRPr="00485951" w:rsidRDefault="003A127F" w:rsidP="00864835">
            <w:pPr>
              <w:jc w:val="center"/>
              <w:rPr>
                <w:smallCaps/>
                <w:color w:val="FFFFFF"/>
                <w:sz w:val="24"/>
                <w:szCs w:val="24"/>
              </w:rPr>
            </w:pPr>
            <w:r w:rsidRPr="00485951">
              <w:rPr>
                <w:b/>
                <w:bCs/>
                <w:iCs/>
                <w:smallCaps/>
                <w:sz w:val="24"/>
                <w:szCs w:val="24"/>
              </w:rPr>
              <w:t>mezzi e strumenti</w:t>
            </w:r>
          </w:p>
        </w:tc>
        <w:tc>
          <w:tcPr>
            <w:tcW w:w="4605" w:type="dxa"/>
            <w:shd w:val="clear" w:color="auto" w:fill="17365D"/>
          </w:tcPr>
          <w:p w14:paraId="69BD2CB8" w14:textId="77777777" w:rsidR="003A127F" w:rsidRPr="00485951" w:rsidRDefault="003A127F" w:rsidP="00864835">
            <w:pPr>
              <w:jc w:val="center"/>
              <w:rPr>
                <w:smallCaps/>
                <w:color w:val="FFFFFF"/>
                <w:sz w:val="24"/>
                <w:szCs w:val="24"/>
              </w:rPr>
            </w:pPr>
            <w:r w:rsidRPr="00485951">
              <w:rPr>
                <w:b/>
                <w:bCs/>
                <w:iCs/>
                <w:smallCaps/>
                <w:sz w:val="24"/>
                <w:szCs w:val="24"/>
              </w:rPr>
              <w:t>ambienti utilizzati</w:t>
            </w:r>
          </w:p>
        </w:tc>
      </w:tr>
      <w:tr w:rsidR="003A127F" w:rsidRPr="00485951" w14:paraId="5A839915" w14:textId="77777777" w:rsidTr="00864835">
        <w:tc>
          <w:tcPr>
            <w:tcW w:w="4605" w:type="dxa"/>
          </w:tcPr>
          <w:p w14:paraId="7F17EE41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Libri di testo</w:t>
            </w:r>
          </w:p>
        </w:tc>
        <w:tc>
          <w:tcPr>
            <w:tcW w:w="4605" w:type="dxa"/>
          </w:tcPr>
          <w:p w14:paraId="541C3E01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Aula informatica</w:t>
            </w:r>
          </w:p>
        </w:tc>
      </w:tr>
      <w:tr w:rsidR="003A127F" w:rsidRPr="00485951" w14:paraId="27926DB7" w14:textId="77777777" w:rsidTr="00864835">
        <w:tc>
          <w:tcPr>
            <w:tcW w:w="4605" w:type="dxa"/>
          </w:tcPr>
          <w:p w14:paraId="0594A9FA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Audiovisivi</w:t>
            </w:r>
          </w:p>
        </w:tc>
        <w:tc>
          <w:tcPr>
            <w:tcW w:w="4605" w:type="dxa"/>
          </w:tcPr>
          <w:p w14:paraId="33498C26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Laboratorio</w:t>
            </w:r>
          </w:p>
        </w:tc>
      </w:tr>
      <w:tr w:rsidR="003A127F" w:rsidRPr="00485951" w14:paraId="31268A40" w14:textId="77777777" w:rsidTr="00864835">
        <w:tc>
          <w:tcPr>
            <w:tcW w:w="4605" w:type="dxa"/>
          </w:tcPr>
          <w:p w14:paraId="3787CC24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Prodotti multimediali</w:t>
            </w:r>
          </w:p>
        </w:tc>
        <w:tc>
          <w:tcPr>
            <w:tcW w:w="4605" w:type="dxa"/>
          </w:tcPr>
          <w:p w14:paraId="6FAF3F91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Aula LIM</w:t>
            </w:r>
          </w:p>
        </w:tc>
      </w:tr>
      <w:tr w:rsidR="003A127F" w:rsidRPr="00485951" w14:paraId="31E56DC3" w14:textId="77777777" w:rsidTr="00864835">
        <w:tc>
          <w:tcPr>
            <w:tcW w:w="4605" w:type="dxa"/>
          </w:tcPr>
          <w:p w14:paraId="2E92745F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Riviste specializzate</w:t>
            </w:r>
          </w:p>
        </w:tc>
        <w:tc>
          <w:tcPr>
            <w:tcW w:w="4605" w:type="dxa"/>
          </w:tcPr>
          <w:p w14:paraId="4387200D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3A127F" w:rsidRPr="00485951" w14:paraId="7BEDDDA7" w14:textId="77777777" w:rsidTr="00864835">
        <w:tc>
          <w:tcPr>
            <w:tcW w:w="4605" w:type="dxa"/>
          </w:tcPr>
          <w:p w14:paraId="49B09FEA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485951">
              <w:rPr>
                <w:smallCaps/>
                <w:sz w:val="24"/>
                <w:szCs w:val="24"/>
              </w:rPr>
              <w:t>Risorse di rete</w:t>
            </w:r>
          </w:p>
        </w:tc>
        <w:tc>
          <w:tcPr>
            <w:tcW w:w="4605" w:type="dxa"/>
          </w:tcPr>
          <w:p w14:paraId="17F3B831" w14:textId="77777777" w:rsidR="003A127F" w:rsidRPr="00485951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</w:p>
        </w:tc>
      </w:tr>
    </w:tbl>
    <w:p w14:paraId="6F5D5629" w14:textId="77777777" w:rsidR="003A127F" w:rsidRDefault="003A127F" w:rsidP="003A127F">
      <w:pPr>
        <w:ind w:left="62"/>
        <w:jc w:val="both"/>
        <w:rPr>
          <w:smallCaps/>
          <w:sz w:val="24"/>
          <w:szCs w:val="24"/>
        </w:rPr>
      </w:pPr>
    </w:p>
    <w:p w14:paraId="6ABF64E5" w14:textId="77777777" w:rsidR="003A127F" w:rsidRPr="001E5186" w:rsidRDefault="003A127F" w:rsidP="003A127F">
      <w:pPr>
        <w:rPr>
          <w:b/>
          <w:smallCaps/>
          <w:color w:val="17365D"/>
          <w:sz w:val="28"/>
          <w:szCs w:val="28"/>
          <w:u w:val="single"/>
        </w:rPr>
      </w:pPr>
      <w:r w:rsidRPr="001E5186">
        <w:rPr>
          <w:b/>
          <w:smallCaps/>
          <w:color w:val="17365D"/>
          <w:sz w:val="28"/>
          <w:szCs w:val="28"/>
          <w:u w:val="single"/>
        </w:rPr>
        <w:t>verifiche</w:t>
      </w:r>
    </w:p>
    <w:p w14:paraId="4B8E84B9" w14:textId="77777777" w:rsidR="003A127F" w:rsidRPr="003F3E43" w:rsidRDefault="003A127F" w:rsidP="003A127F">
      <w:pPr>
        <w:rPr>
          <w:b/>
          <w:smallCaps/>
          <w:sz w:val="28"/>
          <w:szCs w:val="28"/>
        </w:rPr>
      </w:pPr>
    </w:p>
    <w:p w14:paraId="35869DC0" w14:textId="13DD7FA3" w:rsidR="003A127F" w:rsidRPr="0033411A" w:rsidRDefault="003A127F" w:rsidP="003A127F">
      <w:p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 xml:space="preserve">Le verifiche </w:t>
      </w:r>
      <w:r w:rsidR="000D4425">
        <w:rPr>
          <w:smallCaps/>
          <w:sz w:val="24"/>
          <w:szCs w:val="24"/>
        </w:rPr>
        <w:t>e saranno effettuate per monitorare</w:t>
      </w:r>
      <w:r w:rsidRPr="0033411A">
        <w:rPr>
          <w:smallCaps/>
          <w:sz w:val="24"/>
          <w:szCs w:val="24"/>
        </w:rPr>
        <w:t xml:space="preserve"> il processo di apprendimento </w:t>
      </w:r>
      <w:r w:rsidR="00317B58">
        <w:rPr>
          <w:smallCaps/>
          <w:sz w:val="24"/>
          <w:szCs w:val="24"/>
        </w:rPr>
        <w:t xml:space="preserve">e di orientamento </w:t>
      </w:r>
      <w:r w:rsidRPr="0033411A">
        <w:rPr>
          <w:smallCaps/>
          <w:sz w:val="24"/>
          <w:szCs w:val="24"/>
        </w:rPr>
        <w:t xml:space="preserve">degli allievi. </w:t>
      </w:r>
      <w:r w:rsidR="000D4425">
        <w:rPr>
          <w:smallCaps/>
          <w:sz w:val="24"/>
          <w:szCs w:val="24"/>
        </w:rPr>
        <w:t>Con gli obietti di</w:t>
      </w:r>
      <w:r w:rsidRPr="0033411A">
        <w:rPr>
          <w:smallCaps/>
          <w:sz w:val="24"/>
          <w:szCs w:val="24"/>
        </w:rPr>
        <w:t>:</w:t>
      </w:r>
    </w:p>
    <w:p w14:paraId="085EA1D9" w14:textId="77777777" w:rsidR="003A127F" w:rsidRPr="0033411A" w:rsidRDefault="003A127F" w:rsidP="003A127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 xml:space="preserve">abituare ogni studente ad </w:t>
      </w:r>
      <w:proofErr w:type="spellStart"/>
      <w:r w:rsidRPr="0033411A">
        <w:rPr>
          <w:smallCaps/>
          <w:sz w:val="24"/>
          <w:szCs w:val="24"/>
        </w:rPr>
        <w:t>autovalutarsi</w:t>
      </w:r>
      <w:proofErr w:type="spellEnd"/>
    </w:p>
    <w:p w14:paraId="3173C62B" w14:textId="77777777" w:rsidR="003A127F" w:rsidRPr="0033411A" w:rsidRDefault="003A127F" w:rsidP="003A127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adeguare l’intervento didattico</w:t>
      </w:r>
    </w:p>
    <w:p w14:paraId="41862C46" w14:textId="77777777" w:rsidR="003A127F" w:rsidRPr="0033411A" w:rsidRDefault="003A127F" w:rsidP="003A127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raccogliere dati per la valutazione sommativa.</w:t>
      </w:r>
    </w:p>
    <w:p w14:paraId="535D4C4D" w14:textId="77777777" w:rsidR="003A127F" w:rsidRPr="0033411A" w:rsidRDefault="003A127F" w:rsidP="003A127F">
      <w:pPr>
        <w:autoSpaceDE w:val="0"/>
        <w:autoSpaceDN w:val="0"/>
        <w:adjustRightInd w:val="0"/>
        <w:ind w:left="360"/>
        <w:jc w:val="both"/>
        <w:rPr>
          <w:smallCaps/>
          <w:sz w:val="24"/>
          <w:szCs w:val="24"/>
        </w:rPr>
      </w:pPr>
    </w:p>
    <w:p w14:paraId="3D44FBC4" w14:textId="77777777" w:rsidR="003A127F" w:rsidRPr="0033411A" w:rsidRDefault="003A127F" w:rsidP="003A127F">
      <w:p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Le verifiche scritte saranno basate su:</w:t>
      </w:r>
    </w:p>
    <w:p w14:paraId="1A7B6738" w14:textId="77777777" w:rsidR="003A127F" w:rsidRPr="0033411A" w:rsidRDefault="003A127F" w:rsidP="003A127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problemi ed esercizi di tipo tradizionale</w:t>
      </w:r>
    </w:p>
    <w:p w14:paraId="0B33A118" w14:textId="77777777" w:rsidR="003A127F" w:rsidRPr="0033411A" w:rsidRDefault="003A127F" w:rsidP="003A127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 xml:space="preserve">relazioni su attività pratiche </w:t>
      </w:r>
      <w:r>
        <w:rPr>
          <w:smallCaps/>
          <w:sz w:val="24"/>
          <w:szCs w:val="24"/>
        </w:rPr>
        <w:t xml:space="preserve">di  </w:t>
      </w:r>
      <w:r w:rsidRPr="0033411A">
        <w:rPr>
          <w:smallCaps/>
          <w:sz w:val="24"/>
          <w:szCs w:val="24"/>
        </w:rPr>
        <w:t>laboratori</w:t>
      </w:r>
      <w:r>
        <w:rPr>
          <w:smallCaps/>
          <w:sz w:val="24"/>
          <w:szCs w:val="24"/>
        </w:rPr>
        <w:t>o</w:t>
      </w:r>
    </w:p>
    <w:p w14:paraId="56B7CFB6" w14:textId="77777777" w:rsidR="003A127F" w:rsidRPr="0033411A" w:rsidRDefault="003A127F" w:rsidP="003A127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 xml:space="preserve">prove strutturate o </w:t>
      </w:r>
      <w:proofErr w:type="spellStart"/>
      <w:r w:rsidRPr="0033411A">
        <w:rPr>
          <w:smallCaps/>
          <w:sz w:val="24"/>
          <w:szCs w:val="24"/>
        </w:rPr>
        <w:t>semistrutturate</w:t>
      </w:r>
      <w:proofErr w:type="spellEnd"/>
    </w:p>
    <w:p w14:paraId="64A86995" w14:textId="77777777" w:rsidR="003A127F" w:rsidRPr="0033411A" w:rsidRDefault="003A127F" w:rsidP="003A127F">
      <w:pPr>
        <w:autoSpaceDE w:val="0"/>
        <w:autoSpaceDN w:val="0"/>
        <w:adjustRightInd w:val="0"/>
        <w:jc w:val="both"/>
        <w:rPr>
          <w:smallCaps/>
          <w:sz w:val="24"/>
          <w:szCs w:val="24"/>
        </w:rPr>
      </w:pPr>
    </w:p>
    <w:p w14:paraId="2BE76B9F" w14:textId="33763FCC" w:rsidR="003A127F" w:rsidRDefault="003A127F" w:rsidP="003A127F">
      <w:pPr>
        <w:jc w:val="both"/>
        <w:rPr>
          <w:smallCaps/>
          <w:sz w:val="24"/>
          <w:szCs w:val="24"/>
        </w:rPr>
      </w:pPr>
      <w:r w:rsidRPr="0033411A">
        <w:rPr>
          <w:smallCaps/>
          <w:sz w:val="24"/>
          <w:szCs w:val="24"/>
        </w:rPr>
        <w:t>L</w:t>
      </w:r>
      <w:r>
        <w:rPr>
          <w:smallCaps/>
          <w:sz w:val="24"/>
          <w:szCs w:val="24"/>
        </w:rPr>
        <w:t>a verifica degli apprendimenti fornirà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all’insegnante le informazioni relative all’efficacia del proprio intervento educativo</w:t>
      </w:r>
      <w:r w:rsidR="00317B58">
        <w:rPr>
          <w:smallCaps/>
          <w:sz w:val="24"/>
          <w:szCs w:val="24"/>
        </w:rPr>
        <w:t>-orientativo</w:t>
      </w:r>
      <w:r>
        <w:rPr>
          <w:smallCaps/>
          <w:sz w:val="24"/>
          <w:szCs w:val="24"/>
        </w:rPr>
        <w:t xml:space="preserve"> e terrà conto della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necessità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di far conoscere all’allievo la situazione del suo apprendimento in tempo reale.</w:t>
      </w:r>
    </w:p>
    <w:p w14:paraId="68187B37" w14:textId="77777777" w:rsidR="003A127F" w:rsidRDefault="003A127F" w:rsidP="003A127F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La valutazione si baserà su un congruo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numero di verifiche, in base alle variabili relative ai vari indirizzi ed alla realtà</w:t>
      </w:r>
      <w:r w:rsidRPr="0033411A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delle classi nel corso dei tre trimestri.</w:t>
      </w:r>
    </w:p>
    <w:p w14:paraId="0E3BDFA0" w14:textId="77777777" w:rsidR="003A127F" w:rsidRDefault="003A127F" w:rsidP="003A127F">
      <w:pPr>
        <w:jc w:val="both"/>
        <w:rPr>
          <w:smallCaps/>
          <w:sz w:val="24"/>
          <w:szCs w:val="24"/>
        </w:rPr>
      </w:pPr>
    </w:p>
    <w:p w14:paraId="29FEAD28" w14:textId="77777777" w:rsidR="003A127F" w:rsidRDefault="003A127F" w:rsidP="003A127F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Come strumento per la valutazione delle prove di verifica, sia orali che scritte e grafiche, viene approvata la griglia di valutazione di seguito riportata. Per l’eterogeneità delle discipline del dipartimento, in cui confluiscono i diversi indirizzi e diverse annualità, si è optato per una griglia comune che riportasse come indicatori soltanto conoscenze e abilità.</w:t>
      </w:r>
    </w:p>
    <w:p w14:paraId="2A459B91" w14:textId="77777777" w:rsidR="003A127F" w:rsidRPr="000D4425" w:rsidRDefault="003A127F" w:rsidP="000D4425">
      <w:pPr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Griglie più complete, comprendenti le competenze specifiche delle discipline e dei singoli moduli, vengono rimandate alle programmazioni delle diverse discipline.</w:t>
      </w:r>
    </w:p>
    <w:p w14:paraId="4B6DE0D1" w14:textId="77777777" w:rsidR="003A127F" w:rsidRDefault="000D4425" w:rsidP="003A127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7842"/>
      </w:tblGrid>
      <w:tr w:rsidR="003A127F" w:rsidRPr="00485951" w14:paraId="0F76E02F" w14:textId="77777777" w:rsidTr="00317B58">
        <w:tc>
          <w:tcPr>
            <w:tcW w:w="1157" w:type="dxa"/>
            <w:shd w:val="clear" w:color="auto" w:fill="17365D"/>
          </w:tcPr>
          <w:p w14:paraId="01A9BF74" w14:textId="77777777" w:rsidR="003A127F" w:rsidRPr="003964D3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  <w:r>
              <w:rPr>
                <w:smallCaps/>
                <w:color w:val="FFFFFF"/>
                <w:sz w:val="28"/>
                <w:szCs w:val="28"/>
              </w:rPr>
              <w:lastRenderedPageBreak/>
              <w:t>3</w:t>
            </w:r>
          </w:p>
        </w:tc>
        <w:tc>
          <w:tcPr>
            <w:tcW w:w="7842" w:type="dxa"/>
          </w:tcPr>
          <w:p w14:paraId="682285E0" w14:textId="77777777" w:rsidR="003A127F" w:rsidRPr="001E5186" w:rsidRDefault="003A127F" w:rsidP="00864835">
            <w:pPr>
              <w:jc w:val="both"/>
              <w:rPr>
                <w:b/>
                <w:smallCaps/>
                <w:sz w:val="28"/>
                <w:szCs w:val="28"/>
                <w:u w:val="single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Griglia valutazione Conoscenze e Abilità</w:t>
            </w:r>
          </w:p>
        </w:tc>
      </w:tr>
    </w:tbl>
    <w:p w14:paraId="5E83290A" w14:textId="77777777" w:rsidR="003A127F" w:rsidRDefault="003A127F" w:rsidP="003A127F">
      <w:pPr>
        <w:spacing w:line="360" w:lineRule="auto"/>
        <w:jc w:val="both"/>
        <w:rPr>
          <w:rFonts w:ascii="Arial" w:hAnsi="Arial" w:cs="Arial"/>
          <w:noProof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3738"/>
        <w:gridCol w:w="5016"/>
      </w:tblGrid>
      <w:tr w:rsidR="003A127F" w:rsidRPr="00E936DA" w14:paraId="7AC0C278" w14:textId="77777777" w:rsidTr="00864835">
        <w:trPr>
          <w:trHeight w:val="509"/>
          <w:jc w:val="center"/>
        </w:trPr>
        <w:tc>
          <w:tcPr>
            <w:tcW w:w="1118" w:type="dxa"/>
            <w:shd w:val="clear" w:color="auto" w:fill="17365D"/>
            <w:vAlign w:val="center"/>
          </w:tcPr>
          <w:p w14:paraId="68CA46C9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VOTO</w:t>
            </w:r>
          </w:p>
        </w:tc>
        <w:tc>
          <w:tcPr>
            <w:tcW w:w="3738" w:type="dxa"/>
            <w:shd w:val="clear" w:color="auto" w:fill="17365D"/>
            <w:vAlign w:val="center"/>
          </w:tcPr>
          <w:p w14:paraId="330A8B46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CONOSCENZE</w:t>
            </w:r>
          </w:p>
        </w:tc>
        <w:tc>
          <w:tcPr>
            <w:tcW w:w="5016" w:type="dxa"/>
            <w:shd w:val="clear" w:color="auto" w:fill="17365D"/>
            <w:vAlign w:val="center"/>
          </w:tcPr>
          <w:p w14:paraId="368DD8BE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Abilità</w:t>
            </w:r>
          </w:p>
        </w:tc>
      </w:tr>
      <w:tr w:rsidR="003A127F" w:rsidRPr="00E936DA" w14:paraId="051A9ECD" w14:textId="77777777" w:rsidTr="00864835">
        <w:trPr>
          <w:jc w:val="center"/>
        </w:trPr>
        <w:tc>
          <w:tcPr>
            <w:tcW w:w="1118" w:type="dxa"/>
            <w:vAlign w:val="center"/>
          </w:tcPr>
          <w:p w14:paraId="4FF16071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1</w:t>
            </w:r>
          </w:p>
        </w:tc>
        <w:tc>
          <w:tcPr>
            <w:tcW w:w="3738" w:type="dxa"/>
            <w:vAlign w:val="center"/>
          </w:tcPr>
          <w:p w14:paraId="7A0DA9A3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Non espresse</w:t>
            </w:r>
          </w:p>
        </w:tc>
        <w:tc>
          <w:tcPr>
            <w:tcW w:w="5016" w:type="dxa"/>
            <w:vAlign w:val="center"/>
          </w:tcPr>
          <w:p w14:paraId="7931C334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Non evidenziate.</w:t>
            </w:r>
          </w:p>
        </w:tc>
      </w:tr>
      <w:tr w:rsidR="003A127F" w:rsidRPr="00E936DA" w14:paraId="70F19855" w14:textId="77777777" w:rsidTr="00864835">
        <w:trPr>
          <w:jc w:val="center"/>
        </w:trPr>
        <w:tc>
          <w:tcPr>
            <w:tcW w:w="1118" w:type="dxa"/>
            <w:vAlign w:val="center"/>
          </w:tcPr>
          <w:p w14:paraId="694ACA27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2</w:t>
            </w:r>
          </w:p>
        </w:tc>
        <w:tc>
          <w:tcPr>
            <w:tcW w:w="3738" w:type="dxa"/>
            <w:vAlign w:val="center"/>
          </w:tcPr>
          <w:p w14:paraId="753A3665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Molto frammentarie</w:t>
            </w:r>
          </w:p>
        </w:tc>
        <w:tc>
          <w:tcPr>
            <w:tcW w:w="5016" w:type="dxa"/>
            <w:vAlign w:val="center"/>
          </w:tcPr>
          <w:p w14:paraId="5545C709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Non riesce ad utilizzare le scarse conoscenze.</w:t>
            </w:r>
          </w:p>
        </w:tc>
      </w:tr>
      <w:tr w:rsidR="003A127F" w:rsidRPr="00E936DA" w14:paraId="08161F3F" w14:textId="77777777" w:rsidTr="00864835">
        <w:trPr>
          <w:jc w:val="center"/>
        </w:trPr>
        <w:tc>
          <w:tcPr>
            <w:tcW w:w="1118" w:type="dxa"/>
            <w:vAlign w:val="center"/>
          </w:tcPr>
          <w:p w14:paraId="7F6DDC93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3</w:t>
            </w:r>
          </w:p>
        </w:tc>
        <w:tc>
          <w:tcPr>
            <w:tcW w:w="3738" w:type="dxa"/>
            <w:vAlign w:val="center"/>
          </w:tcPr>
          <w:p w14:paraId="34B40297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Frammentarie e gravemente</w:t>
            </w:r>
          </w:p>
          <w:p w14:paraId="78D43930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lacunose</w:t>
            </w:r>
          </w:p>
        </w:tc>
        <w:tc>
          <w:tcPr>
            <w:tcW w:w="5016" w:type="dxa"/>
            <w:vAlign w:val="center"/>
          </w:tcPr>
          <w:p w14:paraId="00A2DA95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Non applica le conoscenze minime anche se guidato.</w:t>
            </w:r>
          </w:p>
          <w:p w14:paraId="02A82813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Si esprime in modo scorretto ed improprio.</w:t>
            </w:r>
          </w:p>
        </w:tc>
      </w:tr>
      <w:tr w:rsidR="003A127F" w:rsidRPr="00E936DA" w14:paraId="552BA5EB" w14:textId="77777777" w:rsidTr="00864835">
        <w:trPr>
          <w:jc w:val="center"/>
        </w:trPr>
        <w:tc>
          <w:tcPr>
            <w:tcW w:w="1118" w:type="dxa"/>
            <w:vAlign w:val="center"/>
          </w:tcPr>
          <w:p w14:paraId="53B977A8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4</w:t>
            </w:r>
          </w:p>
        </w:tc>
        <w:tc>
          <w:tcPr>
            <w:tcW w:w="3738" w:type="dxa"/>
            <w:vAlign w:val="center"/>
          </w:tcPr>
          <w:p w14:paraId="0D304957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Lacunose e parziali</w:t>
            </w:r>
          </w:p>
        </w:tc>
        <w:tc>
          <w:tcPr>
            <w:tcW w:w="5016" w:type="dxa"/>
            <w:vAlign w:val="center"/>
          </w:tcPr>
          <w:p w14:paraId="107A38CB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minime se guidato, ma con errori.</w:t>
            </w:r>
          </w:p>
          <w:p w14:paraId="3BE18156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Si esprime in modo improprio</w:t>
            </w:r>
          </w:p>
        </w:tc>
      </w:tr>
      <w:tr w:rsidR="003A127F" w:rsidRPr="00E936DA" w14:paraId="29FDBCB4" w14:textId="77777777" w:rsidTr="00864835">
        <w:trPr>
          <w:jc w:val="center"/>
        </w:trPr>
        <w:tc>
          <w:tcPr>
            <w:tcW w:w="1118" w:type="dxa"/>
            <w:vAlign w:val="center"/>
          </w:tcPr>
          <w:p w14:paraId="068914DF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3738" w:type="dxa"/>
            <w:vAlign w:val="center"/>
          </w:tcPr>
          <w:p w14:paraId="53F26316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Limitate e superficiali</w:t>
            </w:r>
          </w:p>
        </w:tc>
        <w:tc>
          <w:tcPr>
            <w:tcW w:w="5016" w:type="dxa"/>
            <w:vAlign w:val="center"/>
          </w:tcPr>
          <w:p w14:paraId="14D0260D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con imperfezioni.</w:t>
            </w:r>
          </w:p>
          <w:p w14:paraId="10507926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Si esprime in modo impreciso.</w:t>
            </w:r>
          </w:p>
          <w:p w14:paraId="7A4451A9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Compie analisi parziali</w:t>
            </w:r>
          </w:p>
        </w:tc>
      </w:tr>
      <w:tr w:rsidR="003A127F" w:rsidRPr="00E936DA" w14:paraId="2409CBF4" w14:textId="77777777" w:rsidTr="00864835">
        <w:trPr>
          <w:jc w:val="center"/>
        </w:trPr>
        <w:tc>
          <w:tcPr>
            <w:tcW w:w="1118" w:type="dxa"/>
            <w:vAlign w:val="center"/>
          </w:tcPr>
          <w:p w14:paraId="063D060F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6</w:t>
            </w:r>
          </w:p>
        </w:tc>
        <w:tc>
          <w:tcPr>
            <w:tcW w:w="3738" w:type="dxa"/>
            <w:vAlign w:val="center"/>
          </w:tcPr>
          <w:p w14:paraId="6E1E178E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Sufficienti rispetto agli obiettivi minimi ma non approfondite</w:t>
            </w:r>
          </w:p>
        </w:tc>
        <w:tc>
          <w:tcPr>
            <w:tcW w:w="5016" w:type="dxa"/>
            <w:vAlign w:val="center"/>
          </w:tcPr>
          <w:p w14:paraId="137AA5F0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senza commettere errori sostanziali.</w:t>
            </w:r>
          </w:p>
          <w:p w14:paraId="633CABB2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Si esprime in modo semplice ma corretto.</w:t>
            </w:r>
          </w:p>
          <w:p w14:paraId="2993BEC1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Sa individuare elementi di base e li sa mettere in relazione.</w:t>
            </w:r>
          </w:p>
        </w:tc>
      </w:tr>
      <w:tr w:rsidR="003A127F" w:rsidRPr="00E936DA" w14:paraId="0C423314" w14:textId="77777777" w:rsidTr="00864835">
        <w:trPr>
          <w:jc w:val="center"/>
        </w:trPr>
        <w:tc>
          <w:tcPr>
            <w:tcW w:w="1118" w:type="dxa"/>
            <w:vAlign w:val="center"/>
          </w:tcPr>
          <w:p w14:paraId="26E22150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7</w:t>
            </w:r>
          </w:p>
        </w:tc>
        <w:tc>
          <w:tcPr>
            <w:tcW w:w="3738" w:type="dxa"/>
            <w:vAlign w:val="center"/>
          </w:tcPr>
          <w:p w14:paraId="4C24D374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Ha acquisito contenuti sostanziali con alcuni riferimenti interdisciplinari o trasversali</w:t>
            </w:r>
          </w:p>
        </w:tc>
        <w:tc>
          <w:tcPr>
            <w:tcW w:w="5016" w:type="dxa"/>
            <w:vAlign w:val="center"/>
          </w:tcPr>
          <w:p w14:paraId="3BD0D75E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autonomamente le conoscenze anche a problemi più complessi, ma con imperfezioni.</w:t>
            </w:r>
          </w:p>
          <w:p w14:paraId="55E2FCE6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Espone in modo corretto e linguisticamente appropriato.</w:t>
            </w:r>
          </w:p>
          <w:p w14:paraId="000CF5E6" w14:textId="77777777" w:rsidR="003A127F" w:rsidRPr="00E936DA" w:rsidRDefault="003A127F" w:rsidP="00864835">
            <w:pPr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Compie analisi coerenti.</w:t>
            </w:r>
          </w:p>
        </w:tc>
      </w:tr>
      <w:tr w:rsidR="003A127F" w:rsidRPr="00E936DA" w14:paraId="3773A819" w14:textId="77777777" w:rsidTr="00864835">
        <w:trPr>
          <w:jc w:val="center"/>
        </w:trPr>
        <w:tc>
          <w:tcPr>
            <w:tcW w:w="1118" w:type="dxa"/>
            <w:vAlign w:val="center"/>
          </w:tcPr>
          <w:p w14:paraId="62AE346C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8</w:t>
            </w:r>
          </w:p>
        </w:tc>
        <w:tc>
          <w:tcPr>
            <w:tcW w:w="3738" w:type="dxa"/>
            <w:vAlign w:val="center"/>
          </w:tcPr>
          <w:p w14:paraId="501DF688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Ha acquisito contenuti sostanziali con alcuni approfondimenti interdisciplinari e trasversali</w:t>
            </w:r>
          </w:p>
        </w:tc>
        <w:tc>
          <w:tcPr>
            <w:tcW w:w="5016" w:type="dxa"/>
            <w:vAlign w:val="center"/>
          </w:tcPr>
          <w:p w14:paraId="2887AB3B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autonomamente le conoscenze anche a problemi più complessi.</w:t>
            </w:r>
          </w:p>
          <w:p w14:paraId="77C0B884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Espone con proprietà linguistica e compie analisi corrette.</w:t>
            </w:r>
          </w:p>
        </w:tc>
      </w:tr>
      <w:tr w:rsidR="003A127F" w:rsidRPr="00E936DA" w14:paraId="5C03FF6E" w14:textId="77777777" w:rsidTr="00864835">
        <w:trPr>
          <w:jc w:val="center"/>
        </w:trPr>
        <w:tc>
          <w:tcPr>
            <w:tcW w:w="1118" w:type="dxa"/>
            <w:vAlign w:val="center"/>
          </w:tcPr>
          <w:p w14:paraId="6B04A291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9</w:t>
            </w:r>
          </w:p>
        </w:tc>
        <w:tc>
          <w:tcPr>
            <w:tcW w:w="3738" w:type="dxa"/>
            <w:vAlign w:val="center"/>
          </w:tcPr>
          <w:p w14:paraId="2BDD8C90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Organiche, articolate e con approfondimenti autonomi</w:t>
            </w:r>
          </w:p>
        </w:tc>
        <w:tc>
          <w:tcPr>
            <w:tcW w:w="5016" w:type="dxa"/>
            <w:vAlign w:val="center"/>
          </w:tcPr>
          <w:p w14:paraId="6D663BC3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in modo corretto ed autonomo, anche a problemi complessi.</w:t>
            </w:r>
          </w:p>
          <w:p w14:paraId="060FA4AD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Espone in modo fluido e utilizza i linguaggi specifici.</w:t>
            </w:r>
          </w:p>
          <w:p w14:paraId="212D257D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Compie analisi approfondite e individua correlazioni precise.</w:t>
            </w:r>
          </w:p>
        </w:tc>
      </w:tr>
      <w:tr w:rsidR="003A127F" w:rsidRPr="00E936DA" w14:paraId="6AF49A5E" w14:textId="77777777" w:rsidTr="00864835">
        <w:trPr>
          <w:jc w:val="center"/>
        </w:trPr>
        <w:tc>
          <w:tcPr>
            <w:tcW w:w="1118" w:type="dxa"/>
            <w:vAlign w:val="center"/>
          </w:tcPr>
          <w:p w14:paraId="206B02B1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8"/>
                <w:szCs w:val="28"/>
              </w:rPr>
            </w:pPr>
            <w:r w:rsidRPr="00E936DA">
              <w:rPr>
                <w:b/>
                <w:smallCaps/>
                <w:color w:val="002060"/>
                <w:sz w:val="28"/>
                <w:szCs w:val="28"/>
              </w:rPr>
              <w:t>10</w:t>
            </w:r>
          </w:p>
        </w:tc>
        <w:tc>
          <w:tcPr>
            <w:tcW w:w="3738" w:type="dxa"/>
            <w:vAlign w:val="center"/>
          </w:tcPr>
          <w:p w14:paraId="44531113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Organiche, approfondite ed ampie</w:t>
            </w:r>
          </w:p>
        </w:tc>
        <w:tc>
          <w:tcPr>
            <w:tcW w:w="5016" w:type="dxa"/>
            <w:vAlign w:val="center"/>
          </w:tcPr>
          <w:p w14:paraId="41C2D866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  <w:r w:rsidRPr="00E936DA">
              <w:rPr>
                <w:smallCaps/>
                <w:sz w:val="24"/>
                <w:szCs w:val="24"/>
              </w:rPr>
              <w:t>Applica le conoscenze in modo corretto ed autonomo, anche a problemi complessi e trova da solo soluzioni migliori. Espone in modo fluido, utilizzando un lessico ricco ed appropriato.</w:t>
            </w:r>
          </w:p>
        </w:tc>
      </w:tr>
    </w:tbl>
    <w:p w14:paraId="44D2F5C5" w14:textId="77777777" w:rsidR="000D4425" w:rsidRDefault="000D4425" w:rsidP="003A127F">
      <w:pPr>
        <w:spacing w:line="360" w:lineRule="auto"/>
        <w:jc w:val="both"/>
        <w:rPr>
          <w:rFonts w:ascii="Arial" w:hAnsi="Arial" w:cs="Arial"/>
          <w:noProof/>
        </w:rPr>
      </w:pPr>
    </w:p>
    <w:p w14:paraId="6C2B5683" w14:textId="77777777" w:rsidR="003A127F" w:rsidRDefault="000D4425" w:rsidP="003A127F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63596CF6" w14:textId="77777777" w:rsidR="003A127F" w:rsidRDefault="003A127F" w:rsidP="003A127F">
      <w:pPr>
        <w:jc w:val="both"/>
        <w:rPr>
          <w:smallCaps/>
          <w:sz w:val="24"/>
          <w:szCs w:val="24"/>
        </w:rPr>
      </w:pPr>
      <w:bookmarkStart w:id="0" w:name="_GoBack"/>
      <w:bookmarkEnd w:id="0"/>
      <w:r w:rsidRPr="006D2408">
        <w:rPr>
          <w:smallCaps/>
          <w:sz w:val="24"/>
          <w:szCs w:val="24"/>
        </w:rPr>
        <w:lastRenderedPageBreak/>
        <w:t xml:space="preserve">Per la valutazione degli esiti in uscita dal primo biennio, (conclusione dell’obbligo scolastico), del secondo biennio ed ultimo anno, dovranno essere coerenti </w:t>
      </w:r>
      <w:r>
        <w:rPr>
          <w:smallCaps/>
          <w:sz w:val="24"/>
          <w:szCs w:val="24"/>
        </w:rPr>
        <w:t xml:space="preserve">rispettivamente </w:t>
      </w:r>
      <w:r w:rsidRPr="006D2408">
        <w:rPr>
          <w:smallCaps/>
          <w:sz w:val="24"/>
          <w:szCs w:val="24"/>
        </w:rPr>
        <w:t xml:space="preserve">con i </w:t>
      </w:r>
      <w:r>
        <w:rPr>
          <w:smallCaps/>
          <w:sz w:val="24"/>
          <w:szCs w:val="24"/>
        </w:rPr>
        <w:t xml:space="preserve">Livelli 2, 3 e 4 del </w:t>
      </w:r>
      <w:r w:rsidRPr="006D2408">
        <w:rPr>
          <w:smallCaps/>
          <w:sz w:val="24"/>
          <w:szCs w:val="24"/>
        </w:rPr>
        <w:t>Q</w:t>
      </w:r>
      <w:r>
        <w:rPr>
          <w:smallCaps/>
          <w:sz w:val="24"/>
          <w:szCs w:val="24"/>
        </w:rPr>
        <w:t>uadro Europeo delle Qualifiche.</w:t>
      </w:r>
    </w:p>
    <w:p w14:paraId="78B602DD" w14:textId="77777777" w:rsidR="003A127F" w:rsidRDefault="003A127F" w:rsidP="003A127F">
      <w:pPr>
        <w:jc w:val="both"/>
        <w:rPr>
          <w:smallCaps/>
          <w:sz w:val="24"/>
          <w:szCs w:val="24"/>
        </w:rPr>
      </w:pP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2177"/>
        <w:gridCol w:w="2927"/>
        <w:gridCol w:w="2823"/>
      </w:tblGrid>
      <w:tr w:rsidR="003A127F" w:rsidRPr="00E936DA" w14:paraId="55E32A09" w14:textId="77777777" w:rsidTr="00864835">
        <w:trPr>
          <w:jc w:val="center"/>
        </w:trPr>
        <w:tc>
          <w:tcPr>
            <w:tcW w:w="1242" w:type="dxa"/>
            <w:shd w:val="clear" w:color="auto" w:fill="002060"/>
          </w:tcPr>
          <w:p w14:paraId="7998CEE5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ANNI</w:t>
            </w:r>
          </w:p>
        </w:tc>
        <w:tc>
          <w:tcPr>
            <w:tcW w:w="1559" w:type="dxa"/>
            <w:shd w:val="clear" w:color="auto" w:fill="002060"/>
          </w:tcPr>
          <w:p w14:paraId="764615B5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LIVELLO</w:t>
            </w:r>
          </w:p>
        </w:tc>
        <w:tc>
          <w:tcPr>
            <w:tcW w:w="2177" w:type="dxa"/>
            <w:shd w:val="clear" w:color="auto" w:fill="002060"/>
          </w:tcPr>
          <w:p w14:paraId="79BBBDF5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CONOSCENZE</w:t>
            </w:r>
          </w:p>
        </w:tc>
        <w:tc>
          <w:tcPr>
            <w:tcW w:w="2927" w:type="dxa"/>
            <w:shd w:val="clear" w:color="auto" w:fill="002060"/>
          </w:tcPr>
          <w:p w14:paraId="32734DED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ABILITÀ</w:t>
            </w:r>
          </w:p>
        </w:tc>
        <w:tc>
          <w:tcPr>
            <w:tcW w:w="2823" w:type="dxa"/>
            <w:shd w:val="clear" w:color="auto" w:fill="002060"/>
          </w:tcPr>
          <w:p w14:paraId="0C81428F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 w:rsidRPr="00E936DA">
              <w:rPr>
                <w:b/>
                <w:smallCaps/>
                <w:color w:val="FFFFFF"/>
                <w:sz w:val="28"/>
                <w:szCs w:val="28"/>
              </w:rPr>
              <w:t>COMPETENZE</w:t>
            </w:r>
          </w:p>
        </w:tc>
      </w:tr>
      <w:tr w:rsidR="003A127F" w:rsidRPr="00E936DA" w14:paraId="71B8A402" w14:textId="77777777" w:rsidTr="00864835">
        <w:trPr>
          <w:trHeight w:val="680"/>
          <w:jc w:val="center"/>
        </w:trPr>
        <w:tc>
          <w:tcPr>
            <w:tcW w:w="1242" w:type="dxa"/>
            <w:vAlign w:val="center"/>
          </w:tcPr>
          <w:p w14:paraId="06D07D0E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Primo Biennio</w:t>
            </w:r>
          </w:p>
        </w:tc>
        <w:tc>
          <w:tcPr>
            <w:tcW w:w="1559" w:type="dxa"/>
            <w:vAlign w:val="center"/>
          </w:tcPr>
          <w:p w14:paraId="075A3724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14:paraId="2B020445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Conoscenza pratica di base in un ambito di lavoro o di studio</w:t>
            </w:r>
          </w:p>
        </w:tc>
        <w:tc>
          <w:tcPr>
            <w:tcW w:w="2927" w:type="dxa"/>
            <w:vAlign w:val="center"/>
          </w:tcPr>
          <w:p w14:paraId="076A9AA5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Abilita cognitive e pratiche di base necessarie all</w:t>
            </w:r>
            <w:r w:rsidRPr="00E936DA">
              <w:rPr>
                <w:rFonts w:hint="eastAsia"/>
                <w:smallCaps/>
              </w:rPr>
              <w:t>’</w:t>
            </w:r>
            <w:r w:rsidRPr="00E936DA">
              <w:rPr>
                <w:smallCaps/>
              </w:rPr>
              <w:t>uso di informazioni pertinenti per svolgere compiti e risolvere problemi ricorrenti usando strumenti e regole semplici.</w:t>
            </w:r>
          </w:p>
        </w:tc>
        <w:tc>
          <w:tcPr>
            <w:tcW w:w="2823" w:type="dxa"/>
            <w:vAlign w:val="center"/>
          </w:tcPr>
          <w:p w14:paraId="1FBB5BAC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Lavoro o studio sotto la supervisione con una certo grado di autonomia</w:t>
            </w:r>
          </w:p>
        </w:tc>
      </w:tr>
      <w:tr w:rsidR="003A127F" w:rsidRPr="00E936DA" w14:paraId="6443444E" w14:textId="77777777" w:rsidTr="00864835">
        <w:trPr>
          <w:jc w:val="center"/>
        </w:trPr>
        <w:tc>
          <w:tcPr>
            <w:tcW w:w="1242" w:type="dxa"/>
            <w:vAlign w:val="center"/>
          </w:tcPr>
          <w:p w14:paraId="5378C85A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Secondo Biennio</w:t>
            </w:r>
          </w:p>
        </w:tc>
        <w:tc>
          <w:tcPr>
            <w:tcW w:w="1559" w:type="dxa"/>
            <w:vAlign w:val="center"/>
          </w:tcPr>
          <w:p w14:paraId="5BAB06A0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14:paraId="4B2A1179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Conoscenza di fatti, principi, processi e concetti generali, in un ambito di lavoro o di studio</w:t>
            </w:r>
          </w:p>
        </w:tc>
        <w:tc>
          <w:tcPr>
            <w:tcW w:w="2927" w:type="dxa"/>
            <w:vAlign w:val="center"/>
          </w:tcPr>
          <w:p w14:paraId="27ED37A2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Una gamma di abilita cognitive e pratiche necessarie a svolgere compiti e risolvere problemi scegliendo e applicando metodi di base,</w:t>
            </w:r>
          </w:p>
          <w:p w14:paraId="527C122D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strumenti, materiali ed informazioni</w:t>
            </w:r>
          </w:p>
        </w:tc>
        <w:tc>
          <w:tcPr>
            <w:tcW w:w="2823" w:type="dxa"/>
            <w:vAlign w:val="center"/>
          </w:tcPr>
          <w:p w14:paraId="7CD21765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Assumere la responsabilità di portare a termine compiti nell’ambito del lavoro o dello studio;</w:t>
            </w:r>
          </w:p>
          <w:p w14:paraId="22D86FBC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adeguare il proprio comportamento alle circostanze nella soluzione dei problemi</w:t>
            </w:r>
          </w:p>
        </w:tc>
      </w:tr>
      <w:tr w:rsidR="003A127F" w:rsidRPr="00E936DA" w14:paraId="5611105D" w14:textId="77777777" w:rsidTr="00864835">
        <w:trPr>
          <w:jc w:val="center"/>
        </w:trPr>
        <w:tc>
          <w:tcPr>
            <w:tcW w:w="1242" w:type="dxa"/>
            <w:vAlign w:val="center"/>
          </w:tcPr>
          <w:p w14:paraId="03A04958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Ultimo</w:t>
            </w:r>
          </w:p>
          <w:p w14:paraId="372A62C0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Anno</w:t>
            </w:r>
          </w:p>
        </w:tc>
        <w:tc>
          <w:tcPr>
            <w:tcW w:w="1559" w:type="dxa"/>
            <w:vAlign w:val="center"/>
          </w:tcPr>
          <w:p w14:paraId="701B38E9" w14:textId="77777777" w:rsidR="003A127F" w:rsidRPr="00E936DA" w:rsidRDefault="003A127F" w:rsidP="00864835">
            <w:pPr>
              <w:jc w:val="center"/>
              <w:rPr>
                <w:b/>
                <w:smallCaps/>
                <w:color w:val="002060"/>
                <w:sz w:val="24"/>
                <w:szCs w:val="24"/>
              </w:rPr>
            </w:pPr>
            <w:r w:rsidRPr="00E936DA">
              <w:rPr>
                <w:b/>
                <w:smallCaps/>
                <w:color w:val="002060"/>
                <w:sz w:val="24"/>
                <w:szCs w:val="24"/>
              </w:rPr>
              <w:t>4</w:t>
            </w:r>
          </w:p>
        </w:tc>
        <w:tc>
          <w:tcPr>
            <w:tcW w:w="2177" w:type="dxa"/>
            <w:vAlign w:val="center"/>
          </w:tcPr>
          <w:p w14:paraId="5F6348B1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Conoscenza pratica e teorica in ampi contesti in un ambito di lavoro o</w:t>
            </w:r>
          </w:p>
          <w:p w14:paraId="7EE8867D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di studio</w:t>
            </w:r>
          </w:p>
        </w:tc>
        <w:tc>
          <w:tcPr>
            <w:tcW w:w="2927" w:type="dxa"/>
            <w:vAlign w:val="center"/>
          </w:tcPr>
          <w:p w14:paraId="397C6199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Una gamma di abilita cognitive e pratiche necessarie a risolvere</w:t>
            </w:r>
          </w:p>
          <w:p w14:paraId="73B8EB8B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problemi specifici in un campo di lavoro o di studio</w:t>
            </w:r>
          </w:p>
        </w:tc>
        <w:tc>
          <w:tcPr>
            <w:tcW w:w="2823" w:type="dxa"/>
            <w:vAlign w:val="center"/>
          </w:tcPr>
          <w:p w14:paraId="18311FD8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Sapersi gestire autonomamente, nel quadro di istruzioni in un contesto di lavoro o di studio, di solito prevedibili, ma soggetti a cambiamenti;</w:t>
            </w:r>
          </w:p>
          <w:p w14:paraId="2F9F6DF9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sorvegliare il lavoro di routine di altri, assumendo una certa responsabilità per la valutazione e il miglioramento di attività</w:t>
            </w:r>
          </w:p>
          <w:p w14:paraId="124AAE65" w14:textId="77777777" w:rsidR="003A127F" w:rsidRPr="00E936DA" w:rsidRDefault="003A127F" w:rsidP="00864835">
            <w:pPr>
              <w:jc w:val="both"/>
              <w:rPr>
                <w:smallCaps/>
              </w:rPr>
            </w:pPr>
            <w:r w:rsidRPr="00E936DA">
              <w:rPr>
                <w:smallCaps/>
              </w:rPr>
              <w:t>lavorative o di studio</w:t>
            </w:r>
          </w:p>
        </w:tc>
      </w:tr>
    </w:tbl>
    <w:p w14:paraId="67AD980C" w14:textId="77777777" w:rsidR="003A127F" w:rsidRDefault="003A127F" w:rsidP="003A127F">
      <w:pPr>
        <w:rPr>
          <w:sz w:val="24"/>
          <w:szCs w:val="24"/>
        </w:rPr>
      </w:pPr>
    </w:p>
    <w:p w14:paraId="09AF0384" w14:textId="77777777" w:rsidR="003A127F" w:rsidRDefault="003A127F" w:rsidP="003A127F">
      <w:pPr>
        <w:rPr>
          <w:sz w:val="24"/>
          <w:szCs w:val="24"/>
        </w:rPr>
      </w:pPr>
    </w:p>
    <w:p w14:paraId="1A269BCC" w14:textId="77777777" w:rsidR="003A127F" w:rsidRDefault="003A127F" w:rsidP="003A127F">
      <w:pPr>
        <w:rPr>
          <w:sz w:val="24"/>
          <w:szCs w:val="24"/>
        </w:rPr>
      </w:pPr>
    </w:p>
    <w:p w14:paraId="5633A777" w14:textId="77777777" w:rsidR="003A127F" w:rsidRPr="00021FC7" w:rsidRDefault="003A127F" w:rsidP="003A127F">
      <w:pPr>
        <w:rPr>
          <w:sz w:val="24"/>
          <w:szCs w:val="24"/>
        </w:rPr>
      </w:pPr>
    </w:p>
    <w:p w14:paraId="16AC6F94" w14:textId="77777777" w:rsidR="003A127F" w:rsidRPr="00021FC7" w:rsidRDefault="003A127F" w:rsidP="003A127F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0413117" w14:textId="77777777" w:rsidR="003A127F" w:rsidRPr="00124627" w:rsidRDefault="003A127F" w:rsidP="003A127F">
      <w:pPr>
        <w:rPr>
          <w:smallCaps/>
          <w:sz w:val="24"/>
          <w:szCs w:val="24"/>
          <w:u w:val="single"/>
        </w:rPr>
      </w:pPr>
      <w:r>
        <w:rPr>
          <w:color w:val="FF0000"/>
          <w:sz w:val="24"/>
        </w:rPr>
        <w:br w:type="page"/>
      </w: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7843"/>
      </w:tblGrid>
      <w:tr w:rsidR="003A127F" w:rsidRPr="00485951" w14:paraId="64D8884B" w14:textId="77777777" w:rsidTr="00864835">
        <w:tc>
          <w:tcPr>
            <w:tcW w:w="1181" w:type="dxa"/>
            <w:shd w:val="clear" w:color="auto" w:fill="17365D"/>
          </w:tcPr>
          <w:p w14:paraId="100545A1" w14:textId="77777777" w:rsidR="003A127F" w:rsidRPr="003964D3" w:rsidRDefault="003A127F" w:rsidP="00864835">
            <w:pPr>
              <w:jc w:val="center"/>
              <w:rPr>
                <w:smallCaps/>
                <w:color w:val="FFFFFF"/>
                <w:sz w:val="28"/>
                <w:szCs w:val="28"/>
              </w:rPr>
            </w:pPr>
            <w:r>
              <w:rPr>
                <w:smallCaps/>
                <w:color w:val="FFFFFF"/>
                <w:sz w:val="28"/>
                <w:szCs w:val="28"/>
              </w:rPr>
              <w:lastRenderedPageBreak/>
              <w:t>4</w:t>
            </w:r>
          </w:p>
        </w:tc>
        <w:tc>
          <w:tcPr>
            <w:tcW w:w="8029" w:type="dxa"/>
          </w:tcPr>
          <w:p w14:paraId="354CF826" w14:textId="77777777" w:rsidR="003A127F" w:rsidRPr="001E5186" w:rsidRDefault="003A127F" w:rsidP="00864835">
            <w:pPr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</w:pP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Standard Minimi di Apprendimento</w:t>
            </w:r>
            <w:r>
              <w:rPr>
                <w:b/>
                <w:smallCaps/>
                <w:color w:val="17365D"/>
                <w:sz w:val="28"/>
                <w:szCs w:val="28"/>
              </w:rPr>
              <w:t xml:space="preserve"> </w:t>
            </w:r>
            <w:r w:rsidRPr="001E5186">
              <w:rPr>
                <w:rFonts w:ascii="Calibri" w:eastAsia="Calibri" w:hAnsi="Calibri"/>
                <w:b/>
                <w:smallCaps/>
                <w:color w:val="17365D"/>
                <w:sz w:val="28"/>
                <w:szCs w:val="28"/>
                <w:lang w:eastAsia="en-US"/>
              </w:rPr>
              <w:t>delle specifiche discipline del dipartimento</w:t>
            </w:r>
          </w:p>
        </w:tc>
      </w:tr>
    </w:tbl>
    <w:p w14:paraId="61F191D1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0B73E056" w14:textId="77777777" w:rsidR="003A127F" w:rsidRDefault="003A127F" w:rsidP="003A127F">
      <w:pPr>
        <w:rPr>
          <w:b/>
          <w:smallCaps/>
          <w:sz w:val="28"/>
          <w:szCs w:val="28"/>
        </w:rPr>
      </w:pP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252"/>
      </w:tblGrid>
      <w:tr w:rsidR="003A127F" w:rsidRPr="00317B58" w14:paraId="0E141B0F" w14:textId="77777777" w:rsidTr="00317B58">
        <w:trPr>
          <w:trHeight w:val="694"/>
        </w:trPr>
        <w:tc>
          <w:tcPr>
            <w:tcW w:w="3256" w:type="dxa"/>
            <w:shd w:val="clear" w:color="auto" w:fill="17365D"/>
            <w:vAlign w:val="center"/>
          </w:tcPr>
          <w:p w14:paraId="7771FBCF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E936DA">
              <w:rPr>
                <w:b/>
                <w:smallCaps/>
                <w:color w:val="FFFFFF"/>
                <w:sz w:val="32"/>
                <w:szCs w:val="32"/>
              </w:rPr>
              <w:t>Primo Biennio</w:t>
            </w:r>
          </w:p>
          <w:p w14:paraId="6AD639B8" w14:textId="0C7273C8" w:rsidR="003A127F" w:rsidRPr="00317B58" w:rsidRDefault="003A127F" w:rsidP="00F37299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317B58">
              <w:rPr>
                <w:b/>
                <w:smallCaps/>
                <w:color w:val="FFFFFF"/>
                <w:sz w:val="32"/>
                <w:szCs w:val="32"/>
              </w:rPr>
              <w:t>(</w:t>
            </w:r>
            <w:proofErr w:type="spellStart"/>
            <w:r w:rsidR="00B14FDE" w:rsidRPr="00317B58">
              <w:rPr>
                <w:b/>
                <w:smallCaps/>
                <w:color w:val="FFFFFF"/>
                <w:sz w:val="32"/>
                <w:szCs w:val="32"/>
              </w:rPr>
              <w:t>afm-cat-it-ee</w:t>
            </w:r>
            <w:proofErr w:type="spellEnd"/>
            <w:r w:rsidR="00317B58" w:rsidRPr="00317B58">
              <w:rPr>
                <w:b/>
                <w:smallCaps/>
                <w:color w:val="FFFFFF"/>
                <w:sz w:val="32"/>
                <w:szCs w:val="32"/>
              </w:rPr>
              <w:t xml:space="preserve">- </w:t>
            </w:r>
            <w:proofErr w:type="spellStart"/>
            <w:r w:rsidR="00317B58" w:rsidRPr="00317B58">
              <w:rPr>
                <w:b/>
                <w:smallCaps/>
                <w:color w:val="FFFFFF"/>
                <w:sz w:val="32"/>
                <w:szCs w:val="32"/>
              </w:rPr>
              <w:t>aaa</w:t>
            </w:r>
            <w:proofErr w:type="spellEnd"/>
            <w:r w:rsidRPr="00317B58">
              <w:rPr>
                <w:b/>
                <w:smallCaps/>
                <w:color w:val="FFFFFF"/>
                <w:sz w:val="32"/>
                <w:szCs w:val="32"/>
              </w:rPr>
              <w:t>)</w:t>
            </w:r>
          </w:p>
        </w:tc>
        <w:tc>
          <w:tcPr>
            <w:tcW w:w="6252" w:type="dxa"/>
            <w:shd w:val="clear" w:color="auto" w:fill="FFFFFF"/>
            <w:vAlign w:val="center"/>
          </w:tcPr>
          <w:p w14:paraId="37713BE9" w14:textId="77777777" w:rsidR="003A127F" w:rsidRPr="00317B58" w:rsidRDefault="003A127F" w:rsidP="00864835">
            <w:pPr>
              <w:jc w:val="center"/>
              <w:rPr>
                <w:b/>
                <w:smallCaps/>
                <w:color w:val="17365D"/>
                <w:sz w:val="32"/>
                <w:szCs w:val="32"/>
              </w:rPr>
            </w:pPr>
          </w:p>
        </w:tc>
      </w:tr>
      <w:tr w:rsidR="003A127F" w:rsidRPr="00E936DA" w14:paraId="358CACE1" w14:textId="77777777" w:rsidTr="00317B58">
        <w:tc>
          <w:tcPr>
            <w:tcW w:w="9508" w:type="dxa"/>
            <w:gridSpan w:val="2"/>
            <w:shd w:val="clear" w:color="auto" w:fill="C6D9F1"/>
          </w:tcPr>
          <w:p w14:paraId="345ED7E1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Finalità</w:t>
            </w:r>
          </w:p>
        </w:tc>
      </w:tr>
      <w:tr w:rsidR="003A127F" w:rsidRPr="00E936DA" w14:paraId="48A2FCDF" w14:textId="77777777" w:rsidTr="00317B58">
        <w:tc>
          <w:tcPr>
            <w:tcW w:w="9508" w:type="dxa"/>
            <w:gridSpan w:val="2"/>
          </w:tcPr>
          <w:p w14:paraId="70D0FAEB" w14:textId="77777777" w:rsidR="000D4425" w:rsidRDefault="000D4425" w:rsidP="000D4425">
            <w:pPr>
              <w:autoSpaceDE w:val="0"/>
              <w:autoSpaceDN w:val="0"/>
              <w:adjustRightInd w:val="0"/>
              <w:contextualSpacing/>
              <w:rPr>
                <w:smallCaps/>
                <w:sz w:val="24"/>
                <w:szCs w:val="24"/>
              </w:rPr>
            </w:pPr>
          </w:p>
          <w:p w14:paraId="1C36F8A4" w14:textId="77777777" w:rsidR="000D4425" w:rsidRDefault="000D4425" w:rsidP="000D4425">
            <w:pPr>
              <w:autoSpaceDE w:val="0"/>
              <w:autoSpaceDN w:val="0"/>
              <w:adjustRightInd w:val="0"/>
              <w:contextualSpacing/>
              <w:rPr>
                <w:smallCaps/>
                <w:sz w:val="24"/>
                <w:szCs w:val="24"/>
              </w:rPr>
            </w:pPr>
          </w:p>
          <w:p w14:paraId="03ED7B61" w14:textId="77777777" w:rsidR="003A127F" w:rsidRPr="00E936DA" w:rsidRDefault="003A127F" w:rsidP="00864835">
            <w:pPr>
              <w:autoSpaceDE w:val="0"/>
              <w:autoSpaceDN w:val="0"/>
              <w:adjustRightInd w:val="0"/>
              <w:contextualSpacing/>
              <w:rPr>
                <w:b/>
                <w:smallCaps/>
                <w:sz w:val="28"/>
                <w:szCs w:val="28"/>
              </w:rPr>
            </w:pPr>
          </w:p>
        </w:tc>
      </w:tr>
      <w:tr w:rsidR="003A127F" w:rsidRPr="00E936DA" w14:paraId="3B4B7385" w14:textId="77777777" w:rsidTr="00317B58">
        <w:tc>
          <w:tcPr>
            <w:tcW w:w="9508" w:type="dxa"/>
            <w:gridSpan w:val="2"/>
            <w:shd w:val="clear" w:color="auto" w:fill="C6D9F1"/>
          </w:tcPr>
          <w:p w14:paraId="2FCBDF8A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Competenze</w:t>
            </w:r>
          </w:p>
        </w:tc>
      </w:tr>
      <w:tr w:rsidR="003A127F" w:rsidRPr="00E936DA" w14:paraId="6590ABCE" w14:textId="77777777" w:rsidTr="00317B58">
        <w:tc>
          <w:tcPr>
            <w:tcW w:w="9508" w:type="dxa"/>
            <w:gridSpan w:val="2"/>
          </w:tcPr>
          <w:p w14:paraId="589B8C9B" w14:textId="77777777" w:rsidR="003A127F" w:rsidRDefault="003A127F" w:rsidP="008648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</w:rPr>
            </w:pPr>
          </w:p>
          <w:p w14:paraId="626E0799" w14:textId="77777777" w:rsidR="000D4425" w:rsidRDefault="000D4425" w:rsidP="008648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</w:rPr>
            </w:pPr>
          </w:p>
          <w:p w14:paraId="32266B00" w14:textId="77777777" w:rsidR="000D4425" w:rsidRDefault="000D4425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</w:rPr>
            </w:pPr>
          </w:p>
          <w:p w14:paraId="06E3A07E" w14:textId="77777777" w:rsidR="000D4425" w:rsidRPr="00E936DA" w:rsidRDefault="000D4425" w:rsidP="0086483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  <w:tr w:rsidR="003A127F" w:rsidRPr="00E936DA" w14:paraId="1E5AFDE7" w14:textId="77777777" w:rsidTr="00317B58">
        <w:tc>
          <w:tcPr>
            <w:tcW w:w="9508" w:type="dxa"/>
            <w:gridSpan w:val="2"/>
            <w:shd w:val="clear" w:color="auto" w:fill="C6D9F1"/>
          </w:tcPr>
          <w:p w14:paraId="7A1BFA37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Conoscenze</w:t>
            </w:r>
          </w:p>
        </w:tc>
      </w:tr>
      <w:tr w:rsidR="003A127F" w:rsidRPr="00E936DA" w14:paraId="438E783D" w14:textId="77777777" w:rsidTr="00317B58">
        <w:tc>
          <w:tcPr>
            <w:tcW w:w="9508" w:type="dxa"/>
            <w:gridSpan w:val="2"/>
          </w:tcPr>
          <w:p w14:paraId="23CB4C61" w14:textId="77777777" w:rsidR="000D4425" w:rsidRDefault="000D4425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493DE753" w14:textId="77777777" w:rsidR="000D4425" w:rsidRDefault="000D4425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66E03CEF" w14:textId="77777777" w:rsidR="000D4425" w:rsidRPr="00BC4B7B" w:rsidRDefault="000D4425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</w:tc>
      </w:tr>
      <w:tr w:rsidR="003A127F" w:rsidRPr="00E936DA" w14:paraId="74E7EA0D" w14:textId="77777777" w:rsidTr="00317B58">
        <w:tc>
          <w:tcPr>
            <w:tcW w:w="9508" w:type="dxa"/>
            <w:gridSpan w:val="2"/>
            <w:shd w:val="clear" w:color="auto" w:fill="C6D9F1"/>
          </w:tcPr>
          <w:p w14:paraId="4BA786B7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cognitive</w:t>
            </w:r>
          </w:p>
        </w:tc>
      </w:tr>
      <w:tr w:rsidR="003A127F" w:rsidRPr="00E936DA" w14:paraId="17DF0768" w14:textId="77777777" w:rsidTr="00317B58">
        <w:tc>
          <w:tcPr>
            <w:tcW w:w="9508" w:type="dxa"/>
            <w:gridSpan w:val="2"/>
          </w:tcPr>
          <w:p w14:paraId="000AF12F" w14:textId="77777777" w:rsidR="003A127F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3ED34050" w14:textId="77777777" w:rsidR="000D4425" w:rsidRPr="00BC4B7B" w:rsidRDefault="000D4425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4957054B" w14:textId="77777777" w:rsidR="000D4425" w:rsidRDefault="000D4425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2A72F99F" w14:textId="77777777" w:rsidR="000D4425" w:rsidRPr="00E936DA" w:rsidRDefault="000D4425" w:rsidP="00864835">
            <w:pPr>
              <w:autoSpaceDE w:val="0"/>
              <w:autoSpaceDN w:val="0"/>
              <w:adjustRightInd w:val="0"/>
              <w:jc w:val="both"/>
              <w:rPr>
                <w:rFonts w:ascii="Helvetica-Narrow" w:hAnsi="Helvetica-Narrow" w:cs="Helvetica-Narrow"/>
              </w:rPr>
            </w:pPr>
          </w:p>
        </w:tc>
      </w:tr>
      <w:tr w:rsidR="003A127F" w:rsidRPr="00E936DA" w14:paraId="45A0437A" w14:textId="77777777" w:rsidTr="00317B58">
        <w:tc>
          <w:tcPr>
            <w:tcW w:w="9508" w:type="dxa"/>
            <w:gridSpan w:val="2"/>
            <w:shd w:val="clear" w:color="auto" w:fill="C6D9F1"/>
          </w:tcPr>
          <w:p w14:paraId="622BCE90" w14:textId="2AA0614D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Pratiche</w:t>
            </w:r>
          </w:p>
        </w:tc>
      </w:tr>
      <w:tr w:rsidR="003A127F" w:rsidRPr="00E936DA" w14:paraId="32B156F4" w14:textId="77777777" w:rsidTr="00317B58">
        <w:tc>
          <w:tcPr>
            <w:tcW w:w="9508" w:type="dxa"/>
            <w:gridSpan w:val="2"/>
          </w:tcPr>
          <w:p w14:paraId="30497F01" w14:textId="77777777" w:rsidR="000D4425" w:rsidRDefault="000D4425" w:rsidP="00864835">
            <w:pPr>
              <w:rPr>
                <w:smallCaps/>
                <w:sz w:val="24"/>
                <w:szCs w:val="24"/>
              </w:rPr>
            </w:pPr>
          </w:p>
          <w:p w14:paraId="0E9A217B" w14:textId="77777777" w:rsidR="000D4425" w:rsidRDefault="000D4425" w:rsidP="00864835">
            <w:pPr>
              <w:rPr>
                <w:smallCaps/>
                <w:sz w:val="24"/>
                <w:szCs w:val="24"/>
              </w:rPr>
            </w:pPr>
          </w:p>
          <w:p w14:paraId="4A033689" w14:textId="77777777" w:rsidR="000D4425" w:rsidRDefault="000D4425" w:rsidP="00864835">
            <w:pPr>
              <w:rPr>
                <w:smallCaps/>
                <w:sz w:val="24"/>
                <w:szCs w:val="24"/>
              </w:rPr>
            </w:pPr>
          </w:p>
          <w:p w14:paraId="78501137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</w:p>
        </w:tc>
      </w:tr>
    </w:tbl>
    <w:p w14:paraId="58619EBD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3413992B" w14:textId="77777777" w:rsidR="003A127F" w:rsidRDefault="005127C8" w:rsidP="003A127F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6241"/>
      </w:tblGrid>
      <w:tr w:rsidR="003A127F" w:rsidRPr="00317B58" w14:paraId="622B4909" w14:textId="77777777" w:rsidTr="00864835">
        <w:trPr>
          <w:trHeight w:val="694"/>
        </w:trPr>
        <w:tc>
          <w:tcPr>
            <w:tcW w:w="2943" w:type="dxa"/>
            <w:shd w:val="clear" w:color="auto" w:fill="17365D"/>
            <w:vAlign w:val="center"/>
          </w:tcPr>
          <w:p w14:paraId="6EE7DEA9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E936DA">
              <w:rPr>
                <w:b/>
                <w:smallCaps/>
                <w:color w:val="FFFFFF"/>
                <w:sz w:val="32"/>
                <w:szCs w:val="32"/>
              </w:rPr>
              <w:lastRenderedPageBreak/>
              <w:t>Secondo Biennio</w:t>
            </w:r>
          </w:p>
          <w:p w14:paraId="5055E3A4" w14:textId="61E939F3" w:rsidR="003A127F" w:rsidRPr="007A661A" w:rsidRDefault="005127C8" w:rsidP="00F37299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7A661A">
              <w:rPr>
                <w:b/>
                <w:smallCaps/>
                <w:color w:val="FFFFFF"/>
                <w:sz w:val="32"/>
                <w:szCs w:val="32"/>
              </w:rPr>
              <w:t>(</w:t>
            </w:r>
            <w:proofErr w:type="spellStart"/>
            <w:r w:rsidR="00317B58" w:rsidRPr="007A661A">
              <w:rPr>
                <w:b/>
                <w:smallCaps/>
                <w:color w:val="FFFFFF"/>
                <w:sz w:val="28"/>
                <w:szCs w:val="32"/>
              </w:rPr>
              <w:t>rim</w:t>
            </w:r>
            <w:proofErr w:type="spellEnd"/>
            <w:r w:rsidR="00B14FDE" w:rsidRPr="007A661A">
              <w:rPr>
                <w:b/>
                <w:smallCaps/>
                <w:color w:val="FFFFFF"/>
                <w:sz w:val="28"/>
                <w:szCs w:val="32"/>
              </w:rPr>
              <w:t>-sia-</w:t>
            </w:r>
            <w:proofErr w:type="spellStart"/>
            <w:r w:rsidR="00B14FDE" w:rsidRPr="007A661A">
              <w:rPr>
                <w:b/>
                <w:smallCaps/>
                <w:color w:val="FFFFFF"/>
                <w:sz w:val="28"/>
                <w:szCs w:val="32"/>
              </w:rPr>
              <w:t>it</w:t>
            </w:r>
            <w:proofErr w:type="spellEnd"/>
            <w:r w:rsidR="00B14FDE" w:rsidRPr="007A661A">
              <w:rPr>
                <w:b/>
                <w:smallCaps/>
                <w:color w:val="FFFFFF"/>
                <w:sz w:val="28"/>
                <w:szCs w:val="32"/>
              </w:rPr>
              <w:t>-</w:t>
            </w:r>
            <w:proofErr w:type="spellStart"/>
            <w:r w:rsidR="00B14FDE" w:rsidRPr="007A661A">
              <w:rPr>
                <w:b/>
                <w:smallCaps/>
                <w:color w:val="FFFFFF"/>
                <w:sz w:val="28"/>
                <w:szCs w:val="32"/>
              </w:rPr>
              <w:t>cat-ee</w:t>
            </w:r>
            <w:proofErr w:type="spellEnd"/>
            <w:r w:rsidRPr="007A661A">
              <w:rPr>
                <w:b/>
                <w:smallCaps/>
                <w:color w:val="FFFFFF"/>
                <w:sz w:val="28"/>
                <w:szCs w:val="32"/>
              </w:rPr>
              <w:t>)</w:t>
            </w:r>
          </w:p>
        </w:tc>
        <w:tc>
          <w:tcPr>
            <w:tcW w:w="6835" w:type="dxa"/>
            <w:shd w:val="clear" w:color="auto" w:fill="FFFFFF"/>
            <w:vAlign w:val="center"/>
          </w:tcPr>
          <w:p w14:paraId="0A0AFA26" w14:textId="77777777" w:rsidR="003A127F" w:rsidRPr="007A661A" w:rsidRDefault="003A127F" w:rsidP="00864835">
            <w:pPr>
              <w:jc w:val="center"/>
              <w:rPr>
                <w:b/>
                <w:smallCaps/>
                <w:color w:val="17365D"/>
                <w:sz w:val="32"/>
                <w:szCs w:val="32"/>
              </w:rPr>
            </w:pPr>
          </w:p>
        </w:tc>
      </w:tr>
      <w:tr w:rsidR="003A127F" w:rsidRPr="00E936DA" w14:paraId="0F7B247F" w14:textId="77777777" w:rsidTr="00864835">
        <w:tc>
          <w:tcPr>
            <w:tcW w:w="9778" w:type="dxa"/>
            <w:gridSpan w:val="2"/>
            <w:shd w:val="clear" w:color="auto" w:fill="C6D9F1"/>
          </w:tcPr>
          <w:p w14:paraId="319DD82E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Finalità</w:t>
            </w:r>
          </w:p>
        </w:tc>
      </w:tr>
      <w:tr w:rsidR="003A127F" w:rsidRPr="00E936DA" w14:paraId="2E01FC1B" w14:textId="77777777" w:rsidTr="00864835">
        <w:tc>
          <w:tcPr>
            <w:tcW w:w="9778" w:type="dxa"/>
            <w:gridSpan w:val="2"/>
          </w:tcPr>
          <w:p w14:paraId="0233D011" w14:textId="77777777" w:rsidR="003A127F" w:rsidRDefault="003A127F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18C1CAEF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5D92F37D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6993E9E2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6A807D62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5E570339" w14:textId="77777777" w:rsidR="005127C8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  <w:p w14:paraId="4B238DC1" w14:textId="77777777" w:rsidR="005127C8" w:rsidRPr="00E936DA" w:rsidRDefault="005127C8" w:rsidP="005127C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Narrow" w:hAnsi="ArialNarrow" w:cs="ArialNarrow"/>
                <w:sz w:val="20"/>
                <w:szCs w:val="20"/>
              </w:rPr>
            </w:pPr>
          </w:p>
        </w:tc>
      </w:tr>
      <w:tr w:rsidR="003A127F" w:rsidRPr="00E936DA" w14:paraId="0C38269C" w14:textId="77777777" w:rsidTr="00864835">
        <w:trPr>
          <w:trHeight w:val="506"/>
        </w:trPr>
        <w:tc>
          <w:tcPr>
            <w:tcW w:w="9778" w:type="dxa"/>
            <w:gridSpan w:val="2"/>
            <w:shd w:val="clear" w:color="auto" w:fill="17365D"/>
            <w:vAlign w:val="center"/>
          </w:tcPr>
          <w:p w14:paraId="1D316D3B" w14:textId="77777777" w:rsidR="003A127F" w:rsidRPr="00E936DA" w:rsidRDefault="003A127F" w:rsidP="00864835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E936DA">
              <w:rPr>
                <w:b/>
                <w:smallCaps/>
                <w:color w:val="FFFFFF"/>
                <w:sz w:val="32"/>
                <w:szCs w:val="32"/>
              </w:rPr>
              <w:t>Secondo Biennio</w:t>
            </w:r>
          </w:p>
        </w:tc>
      </w:tr>
      <w:tr w:rsidR="003A127F" w:rsidRPr="00E936DA" w14:paraId="3A29A7E1" w14:textId="77777777" w:rsidTr="00864835">
        <w:tc>
          <w:tcPr>
            <w:tcW w:w="9778" w:type="dxa"/>
            <w:gridSpan w:val="2"/>
            <w:shd w:val="clear" w:color="auto" w:fill="C6D9F1"/>
          </w:tcPr>
          <w:p w14:paraId="612DEEA9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Competenze</w:t>
            </w:r>
          </w:p>
        </w:tc>
      </w:tr>
      <w:tr w:rsidR="003A127F" w:rsidRPr="00E936DA" w14:paraId="6F9AC1A4" w14:textId="77777777" w:rsidTr="00864835">
        <w:tc>
          <w:tcPr>
            <w:tcW w:w="9778" w:type="dxa"/>
            <w:gridSpan w:val="2"/>
          </w:tcPr>
          <w:p w14:paraId="6B1A3E73" w14:textId="77777777" w:rsidR="003A127F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68DAA834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2773B86C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</w:rPr>
            </w:pPr>
          </w:p>
          <w:p w14:paraId="1D76BF6F" w14:textId="77777777" w:rsidR="005127C8" w:rsidRPr="00E936DA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8"/>
                <w:szCs w:val="28"/>
              </w:rPr>
            </w:pPr>
          </w:p>
        </w:tc>
      </w:tr>
      <w:tr w:rsidR="003A127F" w:rsidRPr="00E936DA" w14:paraId="6726CDED" w14:textId="77777777" w:rsidTr="00864835">
        <w:tc>
          <w:tcPr>
            <w:tcW w:w="9778" w:type="dxa"/>
            <w:gridSpan w:val="2"/>
            <w:shd w:val="clear" w:color="auto" w:fill="C6D9F1"/>
          </w:tcPr>
          <w:p w14:paraId="1F0392E3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Conoscenze</w:t>
            </w:r>
          </w:p>
        </w:tc>
      </w:tr>
      <w:tr w:rsidR="003A127F" w:rsidRPr="00E936DA" w14:paraId="15624E27" w14:textId="77777777" w:rsidTr="00864835">
        <w:tc>
          <w:tcPr>
            <w:tcW w:w="9778" w:type="dxa"/>
            <w:gridSpan w:val="2"/>
          </w:tcPr>
          <w:p w14:paraId="56B6F788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4442EE9A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56C86DC0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sz w:val="24"/>
                <w:szCs w:val="24"/>
              </w:rPr>
            </w:pPr>
          </w:p>
          <w:p w14:paraId="6227367D" w14:textId="77777777" w:rsidR="003A127F" w:rsidRPr="00E936DA" w:rsidRDefault="003A127F" w:rsidP="00864835">
            <w:pPr>
              <w:autoSpaceDE w:val="0"/>
              <w:autoSpaceDN w:val="0"/>
              <w:adjustRightInd w:val="0"/>
              <w:rPr>
                <w:b/>
                <w:smallCaps/>
                <w:sz w:val="28"/>
                <w:szCs w:val="28"/>
              </w:rPr>
            </w:pPr>
            <w:r w:rsidRPr="00E936DA">
              <w:rPr>
                <w:smallCaps/>
                <w:sz w:val="24"/>
                <w:szCs w:val="24"/>
              </w:rPr>
              <w:t>.</w:t>
            </w:r>
          </w:p>
        </w:tc>
      </w:tr>
      <w:tr w:rsidR="003A127F" w:rsidRPr="00E936DA" w14:paraId="414388DF" w14:textId="77777777" w:rsidTr="00864835">
        <w:tc>
          <w:tcPr>
            <w:tcW w:w="9778" w:type="dxa"/>
            <w:gridSpan w:val="2"/>
            <w:shd w:val="clear" w:color="auto" w:fill="C6D9F1"/>
          </w:tcPr>
          <w:p w14:paraId="775CE17E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cognitive</w:t>
            </w:r>
          </w:p>
        </w:tc>
      </w:tr>
      <w:tr w:rsidR="003A127F" w:rsidRPr="00E936DA" w14:paraId="0BCD80ED" w14:textId="77777777" w:rsidTr="00864835">
        <w:tc>
          <w:tcPr>
            <w:tcW w:w="9778" w:type="dxa"/>
            <w:gridSpan w:val="2"/>
          </w:tcPr>
          <w:p w14:paraId="56E6B4A4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  <w:u w:val="single"/>
              </w:rPr>
            </w:pPr>
          </w:p>
          <w:p w14:paraId="6BACEB6A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  <w:u w:val="single"/>
              </w:rPr>
            </w:pPr>
          </w:p>
          <w:p w14:paraId="63D03AAA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sz w:val="24"/>
                <w:szCs w:val="24"/>
                <w:u w:val="single"/>
              </w:rPr>
            </w:pPr>
          </w:p>
          <w:p w14:paraId="46678105" w14:textId="77777777" w:rsidR="003A127F" w:rsidRPr="00E936DA" w:rsidRDefault="003A127F" w:rsidP="00864835">
            <w:pPr>
              <w:autoSpaceDE w:val="0"/>
              <w:autoSpaceDN w:val="0"/>
              <w:adjustRightInd w:val="0"/>
              <w:jc w:val="both"/>
              <w:rPr>
                <w:rFonts w:ascii="Helvetica-Narrow" w:hAnsi="Helvetica-Narrow" w:cs="Helvetica-Narrow"/>
              </w:rPr>
            </w:pPr>
            <w:r w:rsidRPr="00E936DA">
              <w:rPr>
                <w:smallCaps/>
                <w:sz w:val="24"/>
                <w:szCs w:val="24"/>
              </w:rPr>
              <w:t>.</w:t>
            </w:r>
          </w:p>
        </w:tc>
      </w:tr>
      <w:tr w:rsidR="003A127F" w:rsidRPr="00E936DA" w14:paraId="1DC769CE" w14:textId="77777777" w:rsidTr="00864835">
        <w:tc>
          <w:tcPr>
            <w:tcW w:w="9778" w:type="dxa"/>
            <w:gridSpan w:val="2"/>
            <w:shd w:val="clear" w:color="auto" w:fill="C6D9F1"/>
          </w:tcPr>
          <w:p w14:paraId="65D7AAFC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Pratiche</w:t>
            </w:r>
          </w:p>
        </w:tc>
      </w:tr>
      <w:tr w:rsidR="003A127F" w:rsidRPr="00E936DA" w14:paraId="20CC4BA8" w14:textId="77777777" w:rsidTr="00864835">
        <w:tc>
          <w:tcPr>
            <w:tcW w:w="9778" w:type="dxa"/>
            <w:gridSpan w:val="2"/>
          </w:tcPr>
          <w:p w14:paraId="0632B8AA" w14:textId="77777777" w:rsidR="005127C8" w:rsidRDefault="005127C8" w:rsidP="00864835">
            <w:pPr>
              <w:rPr>
                <w:smallCaps/>
                <w:sz w:val="24"/>
                <w:szCs w:val="24"/>
              </w:rPr>
            </w:pPr>
          </w:p>
          <w:p w14:paraId="62E30768" w14:textId="77777777" w:rsidR="005127C8" w:rsidRDefault="005127C8" w:rsidP="00864835">
            <w:pPr>
              <w:rPr>
                <w:smallCaps/>
                <w:sz w:val="24"/>
                <w:szCs w:val="24"/>
              </w:rPr>
            </w:pPr>
          </w:p>
          <w:p w14:paraId="3A9FFCB8" w14:textId="77777777" w:rsidR="005127C8" w:rsidRDefault="005127C8" w:rsidP="00864835">
            <w:pPr>
              <w:rPr>
                <w:smallCaps/>
                <w:sz w:val="24"/>
                <w:szCs w:val="24"/>
              </w:rPr>
            </w:pPr>
          </w:p>
          <w:p w14:paraId="26AEF3D0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  <w:r>
              <w:rPr>
                <w:smallCaps/>
                <w:sz w:val="24"/>
                <w:szCs w:val="24"/>
              </w:rPr>
              <w:t>.</w:t>
            </w:r>
          </w:p>
        </w:tc>
      </w:tr>
      <w:tr w:rsidR="00317B58" w:rsidRPr="00E936DA" w14:paraId="2C78E90C" w14:textId="77777777" w:rsidTr="00317B58">
        <w:tc>
          <w:tcPr>
            <w:tcW w:w="9778" w:type="dxa"/>
            <w:gridSpan w:val="2"/>
            <w:shd w:val="clear" w:color="auto" w:fill="BDD6EE" w:themeFill="accent5" w:themeFillTint="66"/>
          </w:tcPr>
          <w:p w14:paraId="0A885D88" w14:textId="10E8BF70" w:rsidR="00317B58" w:rsidRPr="00317B58" w:rsidRDefault="00317B58" w:rsidP="00864835">
            <w:pPr>
              <w:rPr>
                <w:b/>
                <w:smallCaps/>
                <w:sz w:val="24"/>
                <w:szCs w:val="24"/>
              </w:rPr>
            </w:pPr>
            <w:r w:rsidRPr="00317B58">
              <w:rPr>
                <w:b/>
                <w:smallCaps/>
                <w:sz w:val="24"/>
                <w:szCs w:val="24"/>
              </w:rPr>
              <w:t>obiettivi orientativi</w:t>
            </w:r>
          </w:p>
        </w:tc>
      </w:tr>
      <w:tr w:rsidR="00317B58" w:rsidRPr="00E936DA" w14:paraId="0692CF3B" w14:textId="77777777" w:rsidTr="00864835">
        <w:tc>
          <w:tcPr>
            <w:tcW w:w="9778" w:type="dxa"/>
            <w:gridSpan w:val="2"/>
          </w:tcPr>
          <w:p w14:paraId="4924BC30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  <w:p w14:paraId="2154484B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  <w:p w14:paraId="39662A55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  <w:p w14:paraId="1F72C47D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  <w:p w14:paraId="21243F08" w14:textId="77777777" w:rsidR="00317B58" w:rsidRDefault="00317B58" w:rsidP="00864835">
            <w:pPr>
              <w:rPr>
                <w:smallCaps/>
                <w:sz w:val="24"/>
                <w:szCs w:val="24"/>
              </w:rPr>
            </w:pPr>
          </w:p>
        </w:tc>
      </w:tr>
    </w:tbl>
    <w:p w14:paraId="587F1E62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1FBD71D7" w14:textId="77777777" w:rsidR="003A127F" w:rsidRDefault="005127C8" w:rsidP="003A127F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3A127F" w:rsidRPr="00E936DA" w14:paraId="3FF3B619" w14:textId="77777777" w:rsidTr="005127C8">
        <w:trPr>
          <w:trHeight w:val="506"/>
        </w:trPr>
        <w:tc>
          <w:tcPr>
            <w:tcW w:w="9286" w:type="dxa"/>
            <w:shd w:val="clear" w:color="auto" w:fill="17365D"/>
            <w:vAlign w:val="center"/>
          </w:tcPr>
          <w:p w14:paraId="41C50F96" w14:textId="77777777" w:rsidR="003A127F" w:rsidRPr="00E936DA" w:rsidRDefault="003A127F" w:rsidP="00B14FDE">
            <w:pPr>
              <w:jc w:val="center"/>
              <w:rPr>
                <w:b/>
                <w:smallCaps/>
                <w:color w:val="FFFFFF"/>
                <w:sz w:val="32"/>
                <w:szCs w:val="32"/>
              </w:rPr>
            </w:pPr>
            <w:r w:rsidRPr="00E936DA">
              <w:rPr>
                <w:b/>
                <w:smallCaps/>
                <w:color w:val="FFFFFF"/>
                <w:sz w:val="32"/>
                <w:szCs w:val="32"/>
              </w:rPr>
              <w:lastRenderedPageBreak/>
              <w:t>Ultimo Anno</w:t>
            </w:r>
            <w:r>
              <w:rPr>
                <w:b/>
                <w:smallCaps/>
                <w:color w:val="FFFFFF"/>
                <w:sz w:val="32"/>
                <w:szCs w:val="32"/>
              </w:rPr>
              <w:t xml:space="preserve"> </w:t>
            </w:r>
            <w:r w:rsidR="005127C8" w:rsidRPr="00E936DA">
              <w:rPr>
                <w:b/>
                <w:smallCaps/>
                <w:color w:val="FFFFFF"/>
                <w:sz w:val="32"/>
                <w:szCs w:val="32"/>
              </w:rPr>
              <w:t>(</w:t>
            </w:r>
            <w:r w:rsidR="00F37299">
              <w:rPr>
                <w:b/>
                <w:smallCaps/>
                <w:color w:val="FFFFFF"/>
                <w:sz w:val="32"/>
                <w:szCs w:val="32"/>
              </w:rPr>
              <w:t xml:space="preserve">  </w:t>
            </w:r>
            <w:r w:rsidR="00B14FDE">
              <w:rPr>
                <w:b/>
                <w:smallCaps/>
                <w:color w:val="FFFFFF"/>
                <w:sz w:val="32"/>
                <w:szCs w:val="32"/>
              </w:rPr>
              <w:t>afm-sia-cat-it-ee</w:t>
            </w:r>
            <w:r w:rsidR="00F37299">
              <w:rPr>
                <w:b/>
                <w:smallCaps/>
                <w:color w:val="FFFFFF"/>
                <w:sz w:val="32"/>
                <w:szCs w:val="32"/>
              </w:rPr>
              <w:t xml:space="preserve"> </w:t>
            </w:r>
            <w:r w:rsidR="005127C8" w:rsidRPr="00E936DA">
              <w:rPr>
                <w:b/>
                <w:smallCaps/>
                <w:color w:val="FFFFFF"/>
                <w:sz w:val="32"/>
                <w:szCs w:val="32"/>
              </w:rPr>
              <w:t>)</w:t>
            </w:r>
          </w:p>
        </w:tc>
      </w:tr>
      <w:tr w:rsidR="003A127F" w:rsidRPr="00E936DA" w14:paraId="548DACC2" w14:textId="77777777" w:rsidTr="005127C8">
        <w:tc>
          <w:tcPr>
            <w:tcW w:w="9286" w:type="dxa"/>
            <w:shd w:val="clear" w:color="auto" w:fill="C6D9F1"/>
          </w:tcPr>
          <w:p w14:paraId="039DB74D" w14:textId="77777777" w:rsidR="003A127F" w:rsidRPr="00E936DA" w:rsidRDefault="003A127F" w:rsidP="00864835">
            <w:pPr>
              <w:rPr>
                <w:b/>
                <w:smallCaps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Competenze</w:t>
            </w:r>
          </w:p>
        </w:tc>
      </w:tr>
      <w:tr w:rsidR="003A127F" w:rsidRPr="00E936DA" w14:paraId="2ADD6611" w14:textId="77777777" w:rsidTr="005127C8">
        <w:tc>
          <w:tcPr>
            <w:tcW w:w="9286" w:type="dxa"/>
          </w:tcPr>
          <w:p w14:paraId="5A29799F" w14:textId="77777777" w:rsidR="003A127F" w:rsidRDefault="003A127F" w:rsidP="005127C8">
            <w:pPr>
              <w:ind w:left="72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042BBF3A" w14:textId="77777777" w:rsidR="005127C8" w:rsidRDefault="005127C8" w:rsidP="005127C8">
            <w:pPr>
              <w:ind w:left="72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1D53CE38" w14:textId="77777777" w:rsidR="005127C8" w:rsidRDefault="005127C8" w:rsidP="005127C8">
            <w:pPr>
              <w:ind w:left="72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331AEC06" w14:textId="77777777" w:rsidR="005127C8" w:rsidRPr="005127C8" w:rsidRDefault="005127C8" w:rsidP="005127C8">
            <w:pPr>
              <w:ind w:left="720"/>
              <w:jc w:val="both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3A127F" w:rsidRPr="00E936DA" w14:paraId="6C6E6BD5" w14:textId="77777777" w:rsidTr="005127C8">
        <w:tc>
          <w:tcPr>
            <w:tcW w:w="9286" w:type="dxa"/>
            <w:shd w:val="clear" w:color="auto" w:fill="C6D9F1"/>
          </w:tcPr>
          <w:p w14:paraId="0AA16362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Conoscenze</w:t>
            </w:r>
          </w:p>
        </w:tc>
      </w:tr>
      <w:tr w:rsidR="003A127F" w:rsidRPr="00E936DA" w14:paraId="213C4A8D" w14:textId="77777777" w:rsidTr="005127C8">
        <w:tc>
          <w:tcPr>
            <w:tcW w:w="9286" w:type="dxa"/>
          </w:tcPr>
          <w:p w14:paraId="632BC449" w14:textId="77777777" w:rsidR="003A127F" w:rsidRDefault="003A127F" w:rsidP="00864835">
            <w:pPr>
              <w:autoSpaceDE w:val="0"/>
              <w:autoSpaceDN w:val="0"/>
              <w:adjustRightInd w:val="0"/>
              <w:rPr>
                <w:smallCaps/>
                <w:color w:val="000000"/>
                <w:sz w:val="24"/>
                <w:szCs w:val="24"/>
              </w:rPr>
            </w:pPr>
          </w:p>
          <w:p w14:paraId="211612BE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color w:val="000000"/>
                <w:sz w:val="24"/>
                <w:szCs w:val="24"/>
              </w:rPr>
            </w:pPr>
          </w:p>
          <w:p w14:paraId="66D9BDEA" w14:textId="77777777" w:rsidR="005127C8" w:rsidRDefault="005127C8" w:rsidP="00864835">
            <w:pPr>
              <w:autoSpaceDE w:val="0"/>
              <w:autoSpaceDN w:val="0"/>
              <w:adjustRightInd w:val="0"/>
              <w:rPr>
                <w:smallCaps/>
                <w:color w:val="000000"/>
                <w:sz w:val="24"/>
                <w:szCs w:val="24"/>
              </w:rPr>
            </w:pPr>
          </w:p>
          <w:p w14:paraId="4A57B15E" w14:textId="77777777" w:rsidR="005127C8" w:rsidRPr="00090B84" w:rsidRDefault="005127C8" w:rsidP="00864835">
            <w:pPr>
              <w:autoSpaceDE w:val="0"/>
              <w:autoSpaceDN w:val="0"/>
              <w:adjustRightInd w:val="0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3A127F" w:rsidRPr="00E936DA" w14:paraId="50B316BA" w14:textId="77777777" w:rsidTr="005127C8">
        <w:tc>
          <w:tcPr>
            <w:tcW w:w="9286" w:type="dxa"/>
            <w:shd w:val="clear" w:color="auto" w:fill="C6D9F1"/>
          </w:tcPr>
          <w:p w14:paraId="2104D02D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cognitive</w:t>
            </w:r>
          </w:p>
        </w:tc>
      </w:tr>
      <w:tr w:rsidR="003A127F" w:rsidRPr="00E936DA" w14:paraId="4201C06D" w14:textId="77777777" w:rsidTr="005127C8">
        <w:tc>
          <w:tcPr>
            <w:tcW w:w="9286" w:type="dxa"/>
          </w:tcPr>
          <w:p w14:paraId="017BC93F" w14:textId="77777777" w:rsidR="003A127F" w:rsidRDefault="003A127F" w:rsidP="00864835">
            <w:pPr>
              <w:autoSpaceDE w:val="0"/>
              <w:autoSpaceDN w:val="0"/>
              <w:adjustRightInd w:val="0"/>
              <w:jc w:val="both"/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04E42A0A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402D854B" w14:textId="77777777" w:rsidR="005127C8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color w:val="000000"/>
                <w:sz w:val="24"/>
                <w:szCs w:val="24"/>
              </w:rPr>
            </w:pPr>
          </w:p>
          <w:p w14:paraId="2D5F746A" w14:textId="77777777" w:rsidR="005127C8" w:rsidRPr="00090B84" w:rsidRDefault="005127C8" w:rsidP="00864835">
            <w:pPr>
              <w:autoSpaceDE w:val="0"/>
              <w:autoSpaceDN w:val="0"/>
              <w:adjustRightInd w:val="0"/>
              <w:jc w:val="both"/>
              <w:rPr>
                <w:smallCaps/>
                <w:color w:val="000000"/>
                <w:sz w:val="24"/>
                <w:szCs w:val="24"/>
              </w:rPr>
            </w:pPr>
          </w:p>
        </w:tc>
      </w:tr>
      <w:tr w:rsidR="003A127F" w:rsidRPr="00E936DA" w14:paraId="2A2A3255" w14:textId="77777777" w:rsidTr="005127C8">
        <w:tc>
          <w:tcPr>
            <w:tcW w:w="9286" w:type="dxa"/>
            <w:shd w:val="clear" w:color="auto" w:fill="C6D9F1"/>
          </w:tcPr>
          <w:p w14:paraId="583FFF18" w14:textId="77777777" w:rsidR="003A127F" w:rsidRPr="00E936DA" w:rsidRDefault="003A127F" w:rsidP="00864835">
            <w:pPr>
              <w:rPr>
                <w:b/>
                <w:smallCaps/>
                <w:color w:val="0F243E"/>
                <w:sz w:val="28"/>
                <w:szCs w:val="28"/>
              </w:rPr>
            </w:pPr>
            <w:r w:rsidRPr="00E936DA">
              <w:rPr>
                <w:b/>
                <w:smallCaps/>
                <w:color w:val="0F243E"/>
                <w:sz w:val="28"/>
                <w:szCs w:val="28"/>
              </w:rPr>
              <w:t>Abilità Pratiche</w:t>
            </w:r>
          </w:p>
        </w:tc>
      </w:tr>
      <w:tr w:rsidR="003A127F" w:rsidRPr="00E936DA" w14:paraId="41E16E65" w14:textId="77777777" w:rsidTr="005127C8">
        <w:tc>
          <w:tcPr>
            <w:tcW w:w="9286" w:type="dxa"/>
          </w:tcPr>
          <w:p w14:paraId="2FD9AEF6" w14:textId="77777777" w:rsidR="003A127F" w:rsidRDefault="003A127F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4D19E32A" w14:textId="77777777" w:rsidR="005127C8" w:rsidRDefault="005127C8" w:rsidP="00864835">
            <w:pPr>
              <w:rPr>
                <w:b/>
                <w:smallCaps/>
                <w:sz w:val="28"/>
                <w:szCs w:val="28"/>
              </w:rPr>
            </w:pPr>
          </w:p>
          <w:p w14:paraId="752CAD41" w14:textId="77777777" w:rsidR="005127C8" w:rsidRDefault="005127C8" w:rsidP="00864835">
            <w:pPr>
              <w:rPr>
                <w:b/>
                <w:smallCaps/>
                <w:sz w:val="28"/>
                <w:szCs w:val="28"/>
              </w:rPr>
            </w:pPr>
          </w:p>
          <w:p w14:paraId="4DFF7F23" w14:textId="77777777" w:rsidR="005127C8" w:rsidRDefault="005127C8" w:rsidP="00864835">
            <w:pPr>
              <w:rPr>
                <w:b/>
                <w:smallCaps/>
                <w:sz w:val="28"/>
                <w:szCs w:val="28"/>
              </w:rPr>
            </w:pPr>
          </w:p>
          <w:p w14:paraId="5DBD4A8A" w14:textId="77777777" w:rsidR="005127C8" w:rsidRPr="00E936DA" w:rsidRDefault="005127C8" w:rsidP="00864835">
            <w:pPr>
              <w:rPr>
                <w:b/>
                <w:smallCaps/>
                <w:sz w:val="28"/>
                <w:szCs w:val="28"/>
              </w:rPr>
            </w:pPr>
          </w:p>
        </w:tc>
      </w:tr>
      <w:tr w:rsidR="00317B58" w:rsidRPr="00E936DA" w14:paraId="645F9019" w14:textId="77777777" w:rsidTr="00317B58">
        <w:tc>
          <w:tcPr>
            <w:tcW w:w="9286" w:type="dxa"/>
            <w:shd w:val="clear" w:color="auto" w:fill="BDD6EE" w:themeFill="accent5" w:themeFillTint="66"/>
          </w:tcPr>
          <w:p w14:paraId="3019AF1C" w14:textId="7A39A0BF" w:rsidR="00317B58" w:rsidRPr="00317B58" w:rsidRDefault="00317B58" w:rsidP="00864835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317B58">
              <w:rPr>
                <w:b/>
                <w:smallCaps/>
                <w:color w:val="000000"/>
                <w:sz w:val="24"/>
                <w:szCs w:val="24"/>
              </w:rPr>
              <w:t>obiettivi orientativi</w:t>
            </w:r>
          </w:p>
        </w:tc>
      </w:tr>
      <w:tr w:rsidR="00317B58" w:rsidRPr="00E936DA" w14:paraId="236C564F" w14:textId="77777777" w:rsidTr="005127C8">
        <w:tc>
          <w:tcPr>
            <w:tcW w:w="9286" w:type="dxa"/>
          </w:tcPr>
          <w:p w14:paraId="0E37EAB8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12345C67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7DC9A0CC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3B2AB9F4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712CAB9E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  <w:p w14:paraId="36CE4CFD" w14:textId="77777777" w:rsidR="00317B58" w:rsidRDefault="00317B58" w:rsidP="00864835">
            <w:pPr>
              <w:rPr>
                <w:smallCap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054DF81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530EFDED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0130516F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35B0B324" w14:textId="77777777" w:rsidR="003A127F" w:rsidRDefault="003A127F" w:rsidP="003A127F">
      <w:pPr>
        <w:rPr>
          <w:b/>
          <w:smallCaps/>
          <w:sz w:val="28"/>
          <w:szCs w:val="28"/>
        </w:rPr>
      </w:pPr>
    </w:p>
    <w:p w14:paraId="56D53F2C" w14:textId="77777777" w:rsidR="003A127F" w:rsidRDefault="003A127F" w:rsidP="003A127F">
      <w:pPr>
        <w:rPr>
          <w:sz w:val="24"/>
          <w:szCs w:val="24"/>
        </w:rPr>
      </w:pPr>
    </w:p>
    <w:p w14:paraId="4DE57125" w14:textId="77777777" w:rsidR="003A127F" w:rsidRPr="00021FC7" w:rsidRDefault="003A127F" w:rsidP="003A127F">
      <w:pPr>
        <w:rPr>
          <w:sz w:val="24"/>
          <w:szCs w:val="24"/>
        </w:rPr>
      </w:pPr>
    </w:p>
    <w:p w14:paraId="76328370" w14:textId="77777777" w:rsidR="003A127F" w:rsidRDefault="003A127F" w:rsidP="003A127F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B2A38">
        <w:rPr>
          <w:smallCaps/>
          <w:sz w:val="24"/>
          <w:szCs w:val="24"/>
        </w:rPr>
        <w:t>Il coordinatore del dipartimento</w:t>
      </w:r>
    </w:p>
    <w:p w14:paraId="0AE94837" w14:textId="77777777" w:rsidR="003A127F" w:rsidRPr="00021FC7" w:rsidRDefault="003A127F" w:rsidP="003A127F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</w:t>
      </w:r>
    </w:p>
    <w:p w14:paraId="32842871" w14:textId="77777777" w:rsidR="003A127F" w:rsidRDefault="003A127F" w:rsidP="00492250">
      <w:pPr>
        <w:shd w:val="clear" w:color="auto" w:fill="FFFFFF"/>
        <w:jc w:val="both"/>
        <w:rPr>
          <w:smallCaps/>
          <w:color w:val="FFFFFF"/>
          <w:sz w:val="24"/>
          <w:szCs w:val="24"/>
        </w:rPr>
      </w:pPr>
    </w:p>
    <w:p w14:paraId="13105550" w14:textId="77777777" w:rsidR="003A127F" w:rsidRDefault="003A127F" w:rsidP="00492250">
      <w:pPr>
        <w:shd w:val="clear" w:color="auto" w:fill="FFFFFF"/>
        <w:jc w:val="both"/>
        <w:rPr>
          <w:smallCaps/>
          <w:color w:val="FFFFFF"/>
          <w:sz w:val="24"/>
          <w:szCs w:val="24"/>
        </w:rPr>
      </w:pPr>
    </w:p>
    <w:p w14:paraId="74A5A4DE" w14:textId="77777777" w:rsidR="003A127F" w:rsidRDefault="003A127F" w:rsidP="00492250">
      <w:pPr>
        <w:shd w:val="clear" w:color="auto" w:fill="FFFFFF"/>
        <w:jc w:val="both"/>
        <w:rPr>
          <w:smallCaps/>
          <w:color w:val="FFFFFF"/>
          <w:sz w:val="24"/>
          <w:szCs w:val="24"/>
        </w:rPr>
      </w:pPr>
    </w:p>
    <w:sectPr w:rsidR="003A127F" w:rsidSect="00A614F7">
      <w:footerReference w:type="default" r:id="rId8"/>
      <w:pgSz w:w="11906" w:h="16838" w:code="9"/>
      <w:pgMar w:top="1985" w:right="1418" w:bottom="1418" w:left="1418" w:header="56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E562C" w14:textId="77777777" w:rsidR="00CA6F49" w:rsidRDefault="00CA6F49">
      <w:r>
        <w:separator/>
      </w:r>
    </w:p>
  </w:endnote>
  <w:endnote w:type="continuationSeparator" w:id="0">
    <w:p w14:paraId="1D683B32" w14:textId="77777777" w:rsidR="00CA6F49" w:rsidRDefault="00CA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Narrow">
    <w:altName w:val="Arial Narrow"/>
    <w:charset w:val="00"/>
    <w:family w:val="roman"/>
    <w:pitch w:val="variable"/>
  </w:font>
  <w:font w:name="ArialNarrow">
    <w:altName w:val="Times New Roman"/>
    <w:charset w:val="00"/>
    <w:family w:val="roman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1AE05" w14:textId="77777777" w:rsidR="00A411EC" w:rsidRPr="00906ED9" w:rsidRDefault="00A411EC" w:rsidP="00B116AF">
    <w:pPr>
      <w:pStyle w:val="Pidipagina"/>
      <w:rPr>
        <w:b/>
        <w:i/>
        <w:sz w:val="12"/>
        <w:szCs w:val="12"/>
      </w:rPr>
    </w:pPr>
  </w:p>
  <w:p w14:paraId="3D090C68" w14:textId="77777777" w:rsidR="00A411EC" w:rsidRDefault="00A411EC" w:rsidP="00B116AF">
    <w:pPr>
      <w:pStyle w:val="Intestazio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69D7E" w14:textId="77777777" w:rsidR="00CA6F49" w:rsidRDefault="00CA6F49">
      <w:r>
        <w:separator/>
      </w:r>
    </w:p>
  </w:footnote>
  <w:footnote w:type="continuationSeparator" w:id="0">
    <w:p w14:paraId="086223FD" w14:textId="77777777" w:rsidR="00CA6F49" w:rsidRDefault="00CA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0BA3"/>
    <w:multiLevelType w:val="hybridMultilevel"/>
    <w:tmpl w:val="DDA0E2D4"/>
    <w:lvl w:ilvl="0" w:tplc="FA6206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E787704">
      <w:numFmt w:val="bullet"/>
      <w:lvlText w:val=""/>
      <w:lvlJc w:val="left"/>
      <w:pPr>
        <w:tabs>
          <w:tab w:val="num" w:pos="1785"/>
        </w:tabs>
        <w:ind w:left="1785" w:hanging="705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05999"/>
    <w:multiLevelType w:val="hybridMultilevel"/>
    <w:tmpl w:val="F55A02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4651E"/>
    <w:multiLevelType w:val="hybridMultilevel"/>
    <w:tmpl w:val="0302A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E573D"/>
    <w:multiLevelType w:val="hybridMultilevel"/>
    <w:tmpl w:val="1F00CA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2428B"/>
    <w:multiLevelType w:val="hybridMultilevel"/>
    <w:tmpl w:val="D00287F2"/>
    <w:lvl w:ilvl="0" w:tplc="3E1896AC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70AB6"/>
    <w:multiLevelType w:val="hybridMultilevel"/>
    <w:tmpl w:val="3858CF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14C8D"/>
    <w:multiLevelType w:val="hybridMultilevel"/>
    <w:tmpl w:val="93E8D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B9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3B25"/>
    <w:multiLevelType w:val="hybridMultilevel"/>
    <w:tmpl w:val="69DC7F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B4989"/>
    <w:multiLevelType w:val="multilevel"/>
    <w:tmpl w:val="A48E888E"/>
    <w:styleLink w:val="WWNum17"/>
    <w:lvl w:ilvl="0">
      <w:numFmt w:val="bullet"/>
      <w:lvlText w:val="-"/>
      <w:lvlJc w:val="left"/>
      <w:rPr>
        <w:rFonts w:ascii="Times" w:eastAsia="Times" w:hAnsi="Times" w:cs="Time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C370713"/>
    <w:multiLevelType w:val="hybridMultilevel"/>
    <w:tmpl w:val="8670F4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23F19"/>
    <w:multiLevelType w:val="hybridMultilevel"/>
    <w:tmpl w:val="D37E1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A6590"/>
    <w:multiLevelType w:val="hybridMultilevel"/>
    <w:tmpl w:val="11067832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33D077F2"/>
    <w:multiLevelType w:val="hybridMultilevel"/>
    <w:tmpl w:val="B464EBB6"/>
    <w:lvl w:ilvl="0" w:tplc="82626CE2">
      <w:start w:val="4"/>
      <w:numFmt w:val="bullet"/>
      <w:lvlText w:val="-"/>
      <w:lvlJc w:val="left"/>
      <w:pPr>
        <w:ind w:left="36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FC02EA"/>
    <w:multiLevelType w:val="hybridMultilevel"/>
    <w:tmpl w:val="E10E6F18"/>
    <w:lvl w:ilvl="0" w:tplc="0410000F">
      <w:start w:val="1"/>
      <w:numFmt w:val="decimal"/>
      <w:lvlText w:val="%1.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>
    <w:nsid w:val="3FB305FD"/>
    <w:multiLevelType w:val="hybridMultilevel"/>
    <w:tmpl w:val="EBBC1D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12121"/>
    <w:multiLevelType w:val="hybridMultilevel"/>
    <w:tmpl w:val="6FC675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06455"/>
    <w:multiLevelType w:val="hybridMultilevel"/>
    <w:tmpl w:val="B0901E7C"/>
    <w:lvl w:ilvl="0" w:tplc="FA6206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6083CB2">
      <w:numFmt w:val="bullet"/>
      <w:lvlText w:val=""/>
      <w:lvlJc w:val="left"/>
      <w:pPr>
        <w:tabs>
          <w:tab w:val="num" w:pos="851"/>
        </w:tabs>
        <w:ind w:left="851" w:hanging="426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33FCC"/>
    <w:multiLevelType w:val="hybridMultilevel"/>
    <w:tmpl w:val="5EF095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7911B7"/>
    <w:multiLevelType w:val="hybridMultilevel"/>
    <w:tmpl w:val="80CCA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322B4"/>
    <w:multiLevelType w:val="hybridMultilevel"/>
    <w:tmpl w:val="37225C36"/>
    <w:lvl w:ilvl="0" w:tplc="3E1896AC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3D3E30"/>
    <w:multiLevelType w:val="hybridMultilevel"/>
    <w:tmpl w:val="D1181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047E5"/>
    <w:multiLevelType w:val="hybridMultilevel"/>
    <w:tmpl w:val="CC7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E308B"/>
    <w:multiLevelType w:val="hybridMultilevel"/>
    <w:tmpl w:val="BD5631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E41E50"/>
    <w:multiLevelType w:val="hybridMultilevel"/>
    <w:tmpl w:val="8384E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E6136"/>
    <w:multiLevelType w:val="hybridMultilevel"/>
    <w:tmpl w:val="4D7C2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4446AD"/>
    <w:multiLevelType w:val="hybridMultilevel"/>
    <w:tmpl w:val="2CEA70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431AE"/>
    <w:multiLevelType w:val="hybridMultilevel"/>
    <w:tmpl w:val="504C0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4498F"/>
    <w:multiLevelType w:val="hybridMultilevel"/>
    <w:tmpl w:val="602CF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B15D7"/>
    <w:multiLevelType w:val="hybridMultilevel"/>
    <w:tmpl w:val="114C04FC"/>
    <w:lvl w:ilvl="0" w:tplc="9EC8F2A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8"/>
  </w:num>
  <w:num w:numId="4">
    <w:abstractNumId w:val="0"/>
  </w:num>
  <w:num w:numId="5">
    <w:abstractNumId w:val="16"/>
  </w:num>
  <w:num w:numId="6">
    <w:abstractNumId w:val="2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  <w:num w:numId="22">
    <w:abstractNumId w:val="4"/>
  </w:num>
  <w:num w:numId="23">
    <w:abstractNumId w:val="10"/>
  </w:num>
  <w:num w:numId="24">
    <w:abstractNumId w:val="6"/>
  </w:num>
  <w:num w:numId="25">
    <w:abstractNumId w:val="21"/>
  </w:num>
  <w:num w:numId="26">
    <w:abstractNumId w:val="27"/>
  </w:num>
  <w:num w:numId="27">
    <w:abstractNumId w:val="26"/>
  </w:num>
  <w:num w:numId="28">
    <w:abstractNumId w:val="12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05"/>
    <w:rsid w:val="000311B1"/>
    <w:rsid w:val="0005187D"/>
    <w:rsid w:val="00054991"/>
    <w:rsid w:val="00075493"/>
    <w:rsid w:val="000B151A"/>
    <w:rsid w:val="000D3638"/>
    <w:rsid w:val="000D4425"/>
    <w:rsid w:val="000D66B6"/>
    <w:rsid w:val="00136AC3"/>
    <w:rsid w:val="00142989"/>
    <w:rsid w:val="001559B4"/>
    <w:rsid w:val="00160AB7"/>
    <w:rsid w:val="00186AB3"/>
    <w:rsid w:val="001D06FC"/>
    <w:rsid w:val="001E392F"/>
    <w:rsid w:val="001E5105"/>
    <w:rsid w:val="001F0F84"/>
    <w:rsid w:val="001F49AF"/>
    <w:rsid w:val="002337AC"/>
    <w:rsid w:val="0023676F"/>
    <w:rsid w:val="00246000"/>
    <w:rsid w:val="00282CCF"/>
    <w:rsid w:val="002848A5"/>
    <w:rsid w:val="00287CE8"/>
    <w:rsid w:val="002A3FF0"/>
    <w:rsid w:val="002C49FB"/>
    <w:rsid w:val="002D4583"/>
    <w:rsid w:val="002E31B4"/>
    <w:rsid w:val="00307E3A"/>
    <w:rsid w:val="00317B58"/>
    <w:rsid w:val="00320F1A"/>
    <w:rsid w:val="0033782E"/>
    <w:rsid w:val="00344462"/>
    <w:rsid w:val="00345418"/>
    <w:rsid w:val="003568A3"/>
    <w:rsid w:val="00367A1A"/>
    <w:rsid w:val="003804F8"/>
    <w:rsid w:val="003964D3"/>
    <w:rsid w:val="003A127F"/>
    <w:rsid w:val="003A67D4"/>
    <w:rsid w:val="003F1230"/>
    <w:rsid w:val="004024F3"/>
    <w:rsid w:val="00403794"/>
    <w:rsid w:val="0045031C"/>
    <w:rsid w:val="00454326"/>
    <w:rsid w:val="00460538"/>
    <w:rsid w:val="004739BD"/>
    <w:rsid w:val="00485951"/>
    <w:rsid w:val="00492250"/>
    <w:rsid w:val="004D1FC9"/>
    <w:rsid w:val="004D72F6"/>
    <w:rsid w:val="00504942"/>
    <w:rsid w:val="005127C8"/>
    <w:rsid w:val="005273CC"/>
    <w:rsid w:val="005979FA"/>
    <w:rsid w:val="005D2781"/>
    <w:rsid w:val="005F23D3"/>
    <w:rsid w:val="00623A02"/>
    <w:rsid w:val="00661C0D"/>
    <w:rsid w:val="0069422E"/>
    <w:rsid w:val="006C55A6"/>
    <w:rsid w:val="006F2C89"/>
    <w:rsid w:val="0070364F"/>
    <w:rsid w:val="00732470"/>
    <w:rsid w:val="0073314F"/>
    <w:rsid w:val="00753691"/>
    <w:rsid w:val="0078436A"/>
    <w:rsid w:val="007A661A"/>
    <w:rsid w:val="007B3FAB"/>
    <w:rsid w:val="0081266E"/>
    <w:rsid w:val="00843D4B"/>
    <w:rsid w:val="00852949"/>
    <w:rsid w:val="00864835"/>
    <w:rsid w:val="0086742D"/>
    <w:rsid w:val="0087524E"/>
    <w:rsid w:val="008A381C"/>
    <w:rsid w:val="008C2386"/>
    <w:rsid w:val="008C76E5"/>
    <w:rsid w:val="008E7179"/>
    <w:rsid w:val="00905489"/>
    <w:rsid w:val="00931CC8"/>
    <w:rsid w:val="00934F94"/>
    <w:rsid w:val="00954C22"/>
    <w:rsid w:val="00962120"/>
    <w:rsid w:val="00964AB5"/>
    <w:rsid w:val="00975939"/>
    <w:rsid w:val="009A7CDC"/>
    <w:rsid w:val="009B128A"/>
    <w:rsid w:val="009B3B8A"/>
    <w:rsid w:val="009C06CF"/>
    <w:rsid w:val="009F7651"/>
    <w:rsid w:val="009F766D"/>
    <w:rsid w:val="009F7A8B"/>
    <w:rsid w:val="00A045DA"/>
    <w:rsid w:val="00A04878"/>
    <w:rsid w:val="00A24437"/>
    <w:rsid w:val="00A411EC"/>
    <w:rsid w:val="00A614F7"/>
    <w:rsid w:val="00A74C83"/>
    <w:rsid w:val="00AB6E1E"/>
    <w:rsid w:val="00AC10E1"/>
    <w:rsid w:val="00B00D3B"/>
    <w:rsid w:val="00B03927"/>
    <w:rsid w:val="00B116AF"/>
    <w:rsid w:val="00B14FDE"/>
    <w:rsid w:val="00B30FAF"/>
    <w:rsid w:val="00B53680"/>
    <w:rsid w:val="00B55F62"/>
    <w:rsid w:val="00B92CA5"/>
    <w:rsid w:val="00BA4CE9"/>
    <w:rsid w:val="00BA6325"/>
    <w:rsid w:val="00BB5543"/>
    <w:rsid w:val="00BB752B"/>
    <w:rsid w:val="00C12515"/>
    <w:rsid w:val="00C155A1"/>
    <w:rsid w:val="00C30F02"/>
    <w:rsid w:val="00C513D5"/>
    <w:rsid w:val="00C562D3"/>
    <w:rsid w:val="00C66E54"/>
    <w:rsid w:val="00C67770"/>
    <w:rsid w:val="00C82152"/>
    <w:rsid w:val="00C86676"/>
    <w:rsid w:val="00CA6F49"/>
    <w:rsid w:val="00CB0933"/>
    <w:rsid w:val="00CB5E22"/>
    <w:rsid w:val="00CC4968"/>
    <w:rsid w:val="00D30FAE"/>
    <w:rsid w:val="00D62E1C"/>
    <w:rsid w:val="00D642DB"/>
    <w:rsid w:val="00D676F9"/>
    <w:rsid w:val="00D736A3"/>
    <w:rsid w:val="00DE3274"/>
    <w:rsid w:val="00DF76AE"/>
    <w:rsid w:val="00E00B00"/>
    <w:rsid w:val="00E10460"/>
    <w:rsid w:val="00E15547"/>
    <w:rsid w:val="00E17723"/>
    <w:rsid w:val="00E23134"/>
    <w:rsid w:val="00E41BFA"/>
    <w:rsid w:val="00E47252"/>
    <w:rsid w:val="00E540C2"/>
    <w:rsid w:val="00ED0CFC"/>
    <w:rsid w:val="00EE52F4"/>
    <w:rsid w:val="00EF0E1A"/>
    <w:rsid w:val="00EF1DF2"/>
    <w:rsid w:val="00F37299"/>
    <w:rsid w:val="00F43851"/>
    <w:rsid w:val="00F44EAD"/>
    <w:rsid w:val="00F62877"/>
    <w:rsid w:val="00F77C44"/>
    <w:rsid w:val="00FA1A4D"/>
    <w:rsid w:val="00FB0A65"/>
    <w:rsid w:val="00FB3586"/>
    <w:rsid w:val="00FC42A1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2F9E4"/>
  <w15:chartTrackingRefBased/>
  <w15:docId w15:val="{CB1B8EB9-B436-334E-8E66-C16B9F75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F84"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5670"/>
      <w:jc w:val="center"/>
      <w:outlineLvl w:val="0"/>
    </w:pPr>
    <w:rPr>
      <w:i/>
      <w:iCs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979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979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F0F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5273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mallCaps/>
      <w:sz w:val="28"/>
    </w:rPr>
  </w:style>
  <w:style w:type="paragraph" w:styleId="Testofumetto">
    <w:name w:val="Balloon Text"/>
    <w:basedOn w:val="Normale"/>
    <w:semiHidden/>
    <w:rsid w:val="0005499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30F0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116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5979FA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5979FA"/>
    <w:rPr>
      <w:rFonts w:ascii="Arial" w:hAnsi="Arial" w:cs="Arial"/>
      <w:b/>
      <w:bCs/>
      <w:sz w:val="26"/>
      <w:szCs w:val="26"/>
    </w:rPr>
  </w:style>
  <w:style w:type="character" w:customStyle="1" w:styleId="Titolo8Carattere">
    <w:name w:val="Titolo 8 Carattere"/>
    <w:link w:val="Titolo8"/>
    <w:uiPriority w:val="9"/>
    <w:semiHidden/>
    <w:rsid w:val="005273CC"/>
    <w:rPr>
      <w:rFonts w:ascii="Calibri" w:eastAsia="Times New Roman" w:hAnsi="Calibri" w:cs="Times New Roman"/>
      <w:i/>
      <w:iCs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5273C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73CC"/>
  </w:style>
  <w:style w:type="character" w:styleId="Rimandonotaapidipagina">
    <w:name w:val="footnote reference"/>
    <w:semiHidden/>
    <w:rsid w:val="005273CC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semiHidden/>
    <w:rsid w:val="002A3FF0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2A3FF0"/>
  </w:style>
  <w:style w:type="paragraph" w:styleId="Paragrafoelenco">
    <w:name w:val="List Paragraph"/>
    <w:basedOn w:val="Normale"/>
    <w:qFormat/>
    <w:rsid w:val="003A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A1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customStyle="1" w:styleId="Standard">
    <w:name w:val="Standard"/>
    <w:rsid w:val="003A12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7">
    <w:name w:val="WWNum17"/>
    <w:basedOn w:val="Nessunelenco"/>
    <w:rsid w:val="003A127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5691-7346-46AA-A940-184307B8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Accesso Docenti</dc:creator>
  <cp:keywords/>
  <cp:lastModifiedBy>Account Microsoft</cp:lastModifiedBy>
  <cp:revision>4</cp:revision>
  <cp:lastPrinted>2017-09-01T14:14:00Z</cp:lastPrinted>
  <dcterms:created xsi:type="dcterms:W3CDTF">2023-07-11T14:10:00Z</dcterms:created>
  <dcterms:modified xsi:type="dcterms:W3CDTF">2023-09-01T15:47:00Z</dcterms:modified>
</cp:coreProperties>
</file>