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03FE8A" w14:textId="7EF6A437" w:rsidR="008A224D" w:rsidRPr="008A224D" w:rsidRDefault="00837163" w:rsidP="008A224D">
      <w:pPr>
        <w:widowControl/>
        <w:tabs>
          <w:tab w:val="center" w:pos="4819"/>
          <w:tab w:val="right" w:pos="9638"/>
        </w:tabs>
        <w:suppressAutoHyphens w:val="0"/>
        <w:kinsoku/>
        <w:rPr>
          <w:rFonts w:eastAsia="Calibri"/>
          <w:sz w:val="10"/>
          <w:szCs w:val="22"/>
          <w:lang w:eastAsia="en-US"/>
        </w:rPr>
      </w:pPr>
      <w:r>
        <w:rPr>
          <w:rFonts w:eastAsia="Calibri"/>
          <w:noProof/>
          <w:sz w:val="10"/>
          <w:szCs w:val="22"/>
          <w:lang w:eastAsia="en-US"/>
        </w:rPr>
        <w:drawing>
          <wp:inline distT="0" distB="0" distL="0" distR="0" wp14:anchorId="5706D960" wp14:editId="1239E19C">
            <wp:extent cx="6120765" cy="1694815"/>
            <wp:effectExtent l="0" t="0" r="0" b="0"/>
            <wp:docPr id="51386541"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6541" name="Immagine 1" descr="Immagine che contiene log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6120765" cy="1694815"/>
                    </a:xfrm>
                    <a:prstGeom prst="rect">
                      <a:avLst/>
                    </a:prstGeom>
                  </pic:spPr>
                </pic:pic>
              </a:graphicData>
            </a:graphic>
          </wp:inline>
        </w:drawing>
      </w:r>
    </w:p>
    <w:p w14:paraId="5648BC70" w14:textId="77777777" w:rsidR="008C06D3" w:rsidRPr="008A224D" w:rsidRDefault="008C06D3" w:rsidP="002E64B8">
      <w:pPr>
        <w:jc w:val="both"/>
      </w:pPr>
    </w:p>
    <w:p w14:paraId="3F71F964" w14:textId="77777777" w:rsidR="008C06D3" w:rsidRPr="008A224D" w:rsidRDefault="008C06D3" w:rsidP="008A224D">
      <w:pPr>
        <w:jc w:val="right"/>
      </w:pPr>
      <w:r w:rsidRPr="008A224D">
        <w:t xml:space="preserve">Al Dirigente Scolastico </w:t>
      </w:r>
    </w:p>
    <w:p w14:paraId="12794FF7" w14:textId="77777777" w:rsidR="008C06D3" w:rsidRPr="00290310" w:rsidRDefault="008C06D3" w:rsidP="002E64B8">
      <w:pPr>
        <w:pStyle w:val="Nessunaspaziatura"/>
        <w:jc w:val="both"/>
        <w:rPr>
          <w:rFonts w:ascii="Times New Roman" w:hAnsi="Times New Roman"/>
          <w:b/>
          <w:sz w:val="28"/>
          <w:szCs w:val="28"/>
        </w:rPr>
      </w:pPr>
      <w:r w:rsidRPr="008A224D">
        <w:rPr>
          <w:rFonts w:ascii="Times New Roman" w:hAnsi="Times New Roman"/>
        </w:rPr>
        <w:t>OGGETT</w:t>
      </w:r>
      <w:r w:rsidR="00716A10" w:rsidRPr="008A224D">
        <w:rPr>
          <w:rFonts w:ascii="Times New Roman" w:hAnsi="Times New Roman"/>
        </w:rPr>
        <w:t xml:space="preserve">O: </w:t>
      </w:r>
      <w:r w:rsidR="00716A10" w:rsidRPr="00290310">
        <w:rPr>
          <w:rFonts w:ascii="Times New Roman" w:hAnsi="Times New Roman"/>
          <w:b/>
          <w:sz w:val="28"/>
          <w:szCs w:val="28"/>
        </w:rPr>
        <w:t>Richiesta assemblea di ISTITUTO</w:t>
      </w:r>
    </w:p>
    <w:p w14:paraId="52FD7A04" w14:textId="77777777" w:rsidR="002F4457" w:rsidRPr="008A224D" w:rsidRDefault="003B5857" w:rsidP="002E64B8">
      <w:pPr>
        <w:pStyle w:val="Nessunaspaziatura"/>
        <w:jc w:val="both"/>
        <w:rPr>
          <w:rFonts w:ascii="Times New Roman" w:hAnsi="Times New Roman"/>
        </w:rPr>
      </w:pPr>
      <w:r w:rsidRPr="008A224D">
        <w:rPr>
          <w:rFonts w:ascii="Times New Roman" w:hAnsi="Times New Roman"/>
          <w:b/>
          <w:sz w:val="40"/>
          <w:szCs w:val="40"/>
        </w:rPr>
        <w:t xml:space="preserve">                    </w:t>
      </w:r>
    </w:p>
    <w:p w14:paraId="613EC9A3" w14:textId="77777777" w:rsidR="002E64B8" w:rsidRPr="008A224D" w:rsidRDefault="008A224D" w:rsidP="002E64B8">
      <w:pPr>
        <w:pStyle w:val="Blockquote"/>
        <w:ind w:left="0" w:right="357"/>
        <w:jc w:val="both"/>
        <w:rPr>
          <w:lang w:eastAsia="it-IT"/>
        </w:rPr>
      </w:pPr>
      <w:r>
        <w:rPr>
          <w:rStyle w:val="Enfasigrassetto"/>
          <w:b w:val="0"/>
        </w:rPr>
        <w:t>I sottoscritti rappresentanti d’Istituto componente alunni</w:t>
      </w:r>
      <w:r w:rsidR="002F4457" w:rsidRPr="008A224D">
        <w:rPr>
          <w:rStyle w:val="Enfasigrassetto"/>
          <w:b w:val="0"/>
        </w:rPr>
        <w:t xml:space="preserve"> chiediamo di potere usufruire dell’Assemblea di Istituto prevista dalle vigenti normativ</w:t>
      </w:r>
      <w:r w:rsidR="002E64B8" w:rsidRPr="008A224D">
        <w:rPr>
          <w:rStyle w:val="Enfasigrassetto"/>
          <w:b w:val="0"/>
        </w:rPr>
        <w:t xml:space="preserve">e e dal Regolamento di Istituto. </w:t>
      </w:r>
      <w:r w:rsidR="002E64B8" w:rsidRPr="008A224D">
        <w:rPr>
          <w:lang w:eastAsia="it-IT"/>
        </w:rPr>
        <w:t>Precisiamo di essere consapevoli che non potrà essere più richiesta nessuna assemblea di Istituto nello stesso mese.</w:t>
      </w:r>
    </w:p>
    <w:tbl>
      <w:tblPr>
        <w:tblW w:w="5000" w:type="pct"/>
        <w:tblCellMar>
          <w:left w:w="70" w:type="dxa"/>
          <w:right w:w="70" w:type="dxa"/>
        </w:tblCellMar>
        <w:tblLook w:val="0000" w:firstRow="0" w:lastRow="0" w:firstColumn="0" w:lastColumn="0" w:noHBand="0" w:noVBand="0"/>
      </w:tblPr>
      <w:tblGrid>
        <w:gridCol w:w="3001"/>
        <w:gridCol w:w="3907"/>
        <w:gridCol w:w="2721"/>
      </w:tblGrid>
      <w:tr w:rsidR="002E64B8" w:rsidRPr="008A224D" w14:paraId="1D455955" w14:textId="77777777" w:rsidTr="00424258">
        <w:tc>
          <w:tcPr>
            <w:tcW w:w="1558" w:type="pct"/>
            <w:tcBorders>
              <w:top w:val="single" w:sz="4" w:space="0" w:color="000000"/>
              <w:left w:val="single" w:sz="4" w:space="0" w:color="000000"/>
              <w:bottom w:val="single" w:sz="4" w:space="0" w:color="000000"/>
            </w:tcBorders>
          </w:tcPr>
          <w:p w14:paraId="40CA586B" w14:textId="77777777" w:rsidR="002E64B8" w:rsidRPr="008A224D" w:rsidRDefault="002E64B8" w:rsidP="00424258">
            <w:pPr>
              <w:pStyle w:val="Blockquote"/>
              <w:snapToGrid w:val="0"/>
              <w:ind w:left="0" w:right="357"/>
              <w:jc w:val="center"/>
              <w:rPr>
                <w:rStyle w:val="Enfasigrassetto"/>
              </w:rPr>
            </w:pPr>
            <w:r w:rsidRPr="008A224D">
              <w:rPr>
                <w:rStyle w:val="Enfasigrassetto"/>
              </w:rPr>
              <w:t>Mese</w:t>
            </w:r>
          </w:p>
        </w:tc>
        <w:tc>
          <w:tcPr>
            <w:tcW w:w="2029" w:type="pct"/>
            <w:tcBorders>
              <w:top w:val="single" w:sz="4" w:space="0" w:color="000000"/>
              <w:left w:val="single" w:sz="4" w:space="0" w:color="000000"/>
              <w:bottom w:val="single" w:sz="4" w:space="0" w:color="000000"/>
              <w:right w:val="single" w:sz="4" w:space="0" w:color="000000"/>
            </w:tcBorders>
          </w:tcPr>
          <w:p w14:paraId="2DAED16C" w14:textId="77777777" w:rsidR="002E64B8" w:rsidRPr="008A224D" w:rsidRDefault="002E64B8" w:rsidP="00424258">
            <w:pPr>
              <w:pStyle w:val="Blockquote"/>
              <w:snapToGrid w:val="0"/>
              <w:ind w:left="0" w:right="357"/>
              <w:jc w:val="center"/>
              <w:rPr>
                <w:b/>
              </w:rPr>
            </w:pPr>
            <w:r w:rsidRPr="008A224D">
              <w:rPr>
                <w:rStyle w:val="Enfasigrassetto"/>
              </w:rPr>
              <w:t>Giorno della settimana</w:t>
            </w:r>
          </w:p>
        </w:tc>
        <w:tc>
          <w:tcPr>
            <w:tcW w:w="1413" w:type="pct"/>
            <w:tcBorders>
              <w:top w:val="single" w:sz="4" w:space="0" w:color="000000"/>
              <w:left w:val="single" w:sz="4" w:space="0" w:color="000000"/>
              <w:bottom w:val="single" w:sz="4" w:space="0" w:color="000000"/>
              <w:right w:val="single" w:sz="4" w:space="0" w:color="000000"/>
            </w:tcBorders>
          </w:tcPr>
          <w:p w14:paraId="26A4D9D4" w14:textId="77777777" w:rsidR="002E64B8" w:rsidRPr="008A224D" w:rsidRDefault="002E64B8" w:rsidP="00424258">
            <w:pPr>
              <w:pStyle w:val="Blockquote"/>
              <w:snapToGrid w:val="0"/>
              <w:ind w:left="0" w:right="357"/>
              <w:jc w:val="center"/>
              <w:rPr>
                <w:b/>
              </w:rPr>
            </w:pPr>
            <w:r w:rsidRPr="008A224D">
              <w:rPr>
                <w:b/>
              </w:rPr>
              <w:t>Data</w:t>
            </w:r>
          </w:p>
        </w:tc>
      </w:tr>
      <w:tr w:rsidR="002E64B8" w:rsidRPr="008A224D" w14:paraId="3E1B30DE" w14:textId="77777777" w:rsidTr="00424258">
        <w:tc>
          <w:tcPr>
            <w:tcW w:w="1558" w:type="pct"/>
            <w:tcBorders>
              <w:left w:val="single" w:sz="4" w:space="0" w:color="000000"/>
              <w:bottom w:val="single" w:sz="4" w:space="0" w:color="000000"/>
            </w:tcBorders>
          </w:tcPr>
          <w:p w14:paraId="0880D804" w14:textId="77777777" w:rsidR="002E64B8" w:rsidRPr="008A224D" w:rsidRDefault="002E64B8" w:rsidP="002E64B8">
            <w:pPr>
              <w:pStyle w:val="Blockquote"/>
              <w:snapToGrid w:val="0"/>
              <w:ind w:left="0" w:right="357"/>
              <w:jc w:val="both"/>
              <w:rPr>
                <w:rStyle w:val="Enfasigrassetto"/>
              </w:rPr>
            </w:pPr>
          </w:p>
        </w:tc>
        <w:tc>
          <w:tcPr>
            <w:tcW w:w="2029" w:type="pct"/>
            <w:tcBorders>
              <w:left w:val="single" w:sz="4" w:space="0" w:color="000000"/>
              <w:bottom w:val="single" w:sz="4" w:space="0" w:color="000000"/>
              <w:right w:val="single" w:sz="4" w:space="0" w:color="000000"/>
            </w:tcBorders>
          </w:tcPr>
          <w:p w14:paraId="51EBC587" w14:textId="77777777" w:rsidR="002E64B8" w:rsidRPr="008A224D" w:rsidRDefault="002E64B8" w:rsidP="002E64B8">
            <w:pPr>
              <w:pStyle w:val="Blockquote"/>
              <w:snapToGrid w:val="0"/>
              <w:ind w:left="0" w:right="357"/>
              <w:jc w:val="both"/>
            </w:pPr>
          </w:p>
        </w:tc>
        <w:tc>
          <w:tcPr>
            <w:tcW w:w="1413" w:type="pct"/>
            <w:tcBorders>
              <w:left w:val="single" w:sz="4" w:space="0" w:color="000000"/>
              <w:bottom w:val="single" w:sz="4" w:space="0" w:color="000000"/>
              <w:right w:val="single" w:sz="4" w:space="0" w:color="000000"/>
            </w:tcBorders>
          </w:tcPr>
          <w:p w14:paraId="5D05AF19" w14:textId="77777777" w:rsidR="002E64B8" w:rsidRPr="008A224D" w:rsidRDefault="002E64B8" w:rsidP="002E64B8">
            <w:pPr>
              <w:pStyle w:val="Blockquote"/>
              <w:snapToGrid w:val="0"/>
              <w:ind w:left="0" w:right="357"/>
              <w:jc w:val="both"/>
            </w:pPr>
          </w:p>
        </w:tc>
      </w:tr>
    </w:tbl>
    <w:p w14:paraId="342E85DF" w14:textId="77777777" w:rsidR="002E64B8" w:rsidRPr="008A224D" w:rsidRDefault="002E64B8" w:rsidP="002E64B8">
      <w:pPr>
        <w:widowControl/>
        <w:suppressAutoHyphens w:val="0"/>
        <w:kinsoku/>
        <w:autoSpaceDE w:val="0"/>
        <w:autoSpaceDN w:val="0"/>
        <w:adjustRightInd w:val="0"/>
        <w:jc w:val="both"/>
        <w:rPr>
          <w:lang w:eastAsia="it-IT"/>
        </w:rPr>
      </w:pPr>
      <w:r w:rsidRPr="008A224D">
        <w:rPr>
          <w:lang w:eastAsia="it-IT"/>
        </w:rPr>
        <w:t>Noi alunni sottoscritti ci impegniamo a:</w:t>
      </w:r>
    </w:p>
    <w:p w14:paraId="77D291F4" w14:textId="77777777" w:rsidR="002E64B8" w:rsidRPr="008A224D" w:rsidRDefault="002E64B8" w:rsidP="002E64B8">
      <w:pPr>
        <w:pStyle w:val="Nessunaspaziatura"/>
        <w:numPr>
          <w:ilvl w:val="0"/>
          <w:numId w:val="13"/>
        </w:numPr>
        <w:rPr>
          <w:rFonts w:ascii="Times New Roman" w:hAnsi="Times New Roman"/>
        </w:rPr>
      </w:pPr>
      <w:r w:rsidRPr="008A224D">
        <w:rPr>
          <w:rFonts w:ascii="Times New Roman" w:hAnsi="Times New Roman"/>
        </w:rPr>
        <w:t>garantire l’esercizio democratico dei partecipanti;</w:t>
      </w:r>
    </w:p>
    <w:p w14:paraId="64362497" w14:textId="77777777" w:rsidR="002E64B8" w:rsidRPr="008A224D" w:rsidRDefault="002E64B8" w:rsidP="002E64B8">
      <w:pPr>
        <w:pStyle w:val="Nessunaspaziatura"/>
        <w:numPr>
          <w:ilvl w:val="0"/>
          <w:numId w:val="13"/>
        </w:numPr>
        <w:rPr>
          <w:rFonts w:ascii="Times New Roman" w:hAnsi="Times New Roman"/>
        </w:rPr>
      </w:pPr>
      <w:r w:rsidRPr="008A224D">
        <w:rPr>
          <w:rFonts w:ascii="Times New Roman" w:hAnsi="Times New Roman"/>
        </w:rPr>
        <w:t>assicurare l’ordinato svolgimento dell’assemblea;</w:t>
      </w:r>
    </w:p>
    <w:p w14:paraId="0C26A4E0" w14:textId="77777777" w:rsidR="002E64B8" w:rsidRPr="008A224D" w:rsidRDefault="002E64B8" w:rsidP="002E64B8">
      <w:pPr>
        <w:pStyle w:val="Nessunaspaziatura"/>
        <w:numPr>
          <w:ilvl w:val="0"/>
          <w:numId w:val="13"/>
        </w:numPr>
        <w:rPr>
          <w:rFonts w:ascii="Times New Roman" w:hAnsi="Times New Roman"/>
        </w:rPr>
      </w:pPr>
      <w:r w:rsidRPr="008A224D">
        <w:rPr>
          <w:rFonts w:ascii="Times New Roman" w:hAnsi="Times New Roman"/>
        </w:rPr>
        <w:t>consegnare, in vicepresidenza, alla fine della mattinata il verbale dell’assemblea.</w:t>
      </w:r>
    </w:p>
    <w:p w14:paraId="418FEE0E" w14:textId="77777777" w:rsidR="00290310" w:rsidRDefault="00290310" w:rsidP="002E64B8">
      <w:pPr>
        <w:pStyle w:val="Blockquote"/>
        <w:ind w:left="0" w:right="357"/>
        <w:jc w:val="both"/>
        <w:rPr>
          <w:rStyle w:val="Enfasigrassetto"/>
        </w:rPr>
      </w:pPr>
      <w:r>
        <w:rPr>
          <w:rStyle w:val="Enfasigrassetto"/>
        </w:rPr>
        <w:t>Ordine del giorno:</w:t>
      </w:r>
    </w:p>
    <w:p w14:paraId="49AC7045" w14:textId="77777777" w:rsidR="00290310" w:rsidRPr="00290310" w:rsidRDefault="00290310" w:rsidP="00290310">
      <w:pPr>
        <w:pStyle w:val="Blockquote"/>
        <w:ind w:left="0" w:right="357"/>
        <w:jc w:val="both"/>
        <w:rPr>
          <w:b/>
        </w:rPr>
      </w:pPr>
      <w:r w:rsidRPr="00290310">
        <w:rPr>
          <w:b/>
        </w:rPr>
        <w:t>1)______________________________________________</w:t>
      </w:r>
      <w:r>
        <w:rPr>
          <w:b/>
        </w:rPr>
        <w:t>_____________________________</w:t>
      </w:r>
    </w:p>
    <w:p w14:paraId="775BD118" w14:textId="77777777" w:rsidR="00290310" w:rsidRPr="00290310" w:rsidRDefault="00290310" w:rsidP="00290310">
      <w:pPr>
        <w:pStyle w:val="Blockquote"/>
        <w:ind w:left="0" w:right="357"/>
        <w:jc w:val="both"/>
        <w:rPr>
          <w:b/>
        </w:rPr>
      </w:pPr>
      <w:r w:rsidRPr="00290310">
        <w:rPr>
          <w:b/>
        </w:rPr>
        <w:t>2)_______________________________________________</w:t>
      </w:r>
      <w:r>
        <w:rPr>
          <w:b/>
        </w:rPr>
        <w:t>____________________________</w:t>
      </w:r>
    </w:p>
    <w:p w14:paraId="1871713E" w14:textId="77777777" w:rsidR="00290310" w:rsidRPr="00290310" w:rsidRDefault="00290310" w:rsidP="00290310">
      <w:pPr>
        <w:pStyle w:val="Blockquote"/>
        <w:ind w:left="0" w:right="357"/>
        <w:jc w:val="both"/>
        <w:rPr>
          <w:b/>
        </w:rPr>
      </w:pPr>
      <w:r w:rsidRPr="00290310">
        <w:rPr>
          <w:b/>
        </w:rPr>
        <w:t>3)_______________________________________________</w:t>
      </w:r>
      <w:r>
        <w:rPr>
          <w:b/>
        </w:rPr>
        <w:t>____________________________</w:t>
      </w:r>
    </w:p>
    <w:p w14:paraId="5312242D" w14:textId="77777777" w:rsidR="00290310" w:rsidRPr="00290310" w:rsidRDefault="00290310" w:rsidP="00290310">
      <w:pPr>
        <w:pStyle w:val="Blockquote"/>
        <w:ind w:left="0" w:right="357"/>
        <w:jc w:val="both"/>
        <w:rPr>
          <w:b/>
        </w:rPr>
      </w:pPr>
      <w:r w:rsidRPr="00290310">
        <w:rPr>
          <w:b/>
        </w:rPr>
        <w:t>4)_______________________________________________</w:t>
      </w:r>
      <w:r>
        <w:rPr>
          <w:b/>
        </w:rPr>
        <w:t>____________________________</w:t>
      </w:r>
    </w:p>
    <w:p w14:paraId="7A02A537" w14:textId="77777777" w:rsidR="00290310" w:rsidRPr="00290310" w:rsidRDefault="002F4457" w:rsidP="00290310">
      <w:pPr>
        <w:pStyle w:val="Blockquote"/>
        <w:ind w:left="0" w:right="357"/>
        <w:jc w:val="both"/>
        <w:rPr>
          <w:b/>
        </w:rPr>
      </w:pPr>
      <w:r w:rsidRPr="008A224D">
        <w:rPr>
          <w:rStyle w:val="Enfasigrassetto"/>
        </w:rPr>
        <w:t>Modalità di svolgimento dell’Assemblea di Istituto</w:t>
      </w:r>
      <w:r w:rsidR="00290310">
        <w:rPr>
          <w:rStyle w:val="Enfasigrassetto"/>
        </w:rPr>
        <w:t xml:space="preserve"> (</w:t>
      </w:r>
      <w:r w:rsidR="00290310" w:rsidRPr="00290310">
        <w:rPr>
          <w:b/>
        </w:rPr>
        <w:t>Indicare l’eventuale   partecipazione di esterni all’Assemblea</w:t>
      </w:r>
      <w:r w:rsidR="00290310">
        <w:rPr>
          <w:b/>
        </w:rPr>
        <w:t>)</w:t>
      </w:r>
      <w:r w:rsidR="00290310" w:rsidRPr="00290310">
        <w:rPr>
          <w:b/>
        </w:rPr>
        <w:t>:</w:t>
      </w:r>
    </w:p>
    <w:p w14:paraId="52892B23" w14:textId="77777777" w:rsidR="002F4457" w:rsidRPr="008A224D" w:rsidRDefault="002F4457" w:rsidP="00837163">
      <w:pPr>
        <w:pStyle w:val="Blockquote"/>
        <w:pBdr>
          <w:top w:val="single" w:sz="4" w:space="1" w:color="000000"/>
          <w:left w:val="single" w:sz="4" w:space="4" w:color="000000"/>
          <w:bottom w:val="single" w:sz="4" w:space="31" w:color="000000"/>
          <w:right w:val="single" w:sz="4" w:space="4" w:color="000000"/>
        </w:pBdr>
        <w:ind w:left="0" w:right="357"/>
        <w:jc w:val="both"/>
      </w:pPr>
    </w:p>
    <w:p w14:paraId="7348B6CD" w14:textId="77777777" w:rsidR="002F4457" w:rsidRPr="008A224D" w:rsidRDefault="002F4457" w:rsidP="00837163">
      <w:pPr>
        <w:pStyle w:val="Blockquote"/>
        <w:pBdr>
          <w:top w:val="single" w:sz="4" w:space="1" w:color="000000"/>
          <w:left w:val="single" w:sz="4" w:space="4" w:color="000000"/>
          <w:bottom w:val="single" w:sz="4" w:space="31" w:color="000000"/>
          <w:right w:val="single" w:sz="4" w:space="4" w:color="000000"/>
        </w:pBdr>
        <w:ind w:left="0" w:right="357"/>
        <w:jc w:val="both"/>
      </w:pPr>
    </w:p>
    <w:p w14:paraId="4799D58D" w14:textId="77777777" w:rsidR="002F4457" w:rsidRPr="008A224D" w:rsidRDefault="002F4457" w:rsidP="00837163">
      <w:pPr>
        <w:pStyle w:val="Blockquote"/>
        <w:pBdr>
          <w:top w:val="single" w:sz="4" w:space="1" w:color="000000"/>
          <w:left w:val="single" w:sz="4" w:space="4" w:color="000000"/>
          <w:bottom w:val="single" w:sz="4" w:space="31" w:color="000000"/>
          <w:right w:val="single" w:sz="4" w:space="4" w:color="000000"/>
        </w:pBdr>
        <w:ind w:left="0" w:right="357"/>
        <w:jc w:val="both"/>
      </w:pPr>
    </w:p>
    <w:p w14:paraId="73A25E75" w14:textId="77777777" w:rsidR="002F4457" w:rsidRPr="008A224D" w:rsidRDefault="002F4457" w:rsidP="00837163">
      <w:pPr>
        <w:pStyle w:val="Blockquote"/>
        <w:pBdr>
          <w:top w:val="single" w:sz="4" w:space="1" w:color="000000"/>
          <w:left w:val="single" w:sz="4" w:space="4" w:color="000000"/>
          <w:bottom w:val="single" w:sz="4" w:space="31" w:color="000000"/>
          <w:right w:val="single" w:sz="4" w:space="4" w:color="000000"/>
        </w:pBdr>
        <w:ind w:left="0" w:right="357"/>
        <w:jc w:val="both"/>
      </w:pPr>
    </w:p>
    <w:p w14:paraId="370E9F59" w14:textId="77777777" w:rsidR="002F4457" w:rsidRPr="008A224D" w:rsidRDefault="002F4457" w:rsidP="00837163">
      <w:pPr>
        <w:pStyle w:val="Blockquote"/>
        <w:pBdr>
          <w:top w:val="single" w:sz="4" w:space="1" w:color="000000"/>
          <w:left w:val="single" w:sz="4" w:space="4" w:color="000000"/>
          <w:bottom w:val="single" w:sz="4" w:space="31" w:color="000000"/>
          <w:right w:val="single" w:sz="4" w:space="4" w:color="000000"/>
        </w:pBdr>
        <w:ind w:left="0" w:right="357"/>
        <w:jc w:val="both"/>
      </w:pPr>
    </w:p>
    <w:p w14:paraId="4703E216" w14:textId="77777777" w:rsidR="002F4457" w:rsidRPr="008A224D" w:rsidRDefault="002F4457" w:rsidP="00837163">
      <w:pPr>
        <w:pStyle w:val="Blockquote"/>
        <w:pBdr>
          <w:top w:val="single" w:sz="4" w:space="1" w:color="000000"/>
          <w:left w:val="single" w:sz="4" w:space="4" w:color="000000"/>
          <w:bottom w:val="single" w:sz="4" w:space="31" w:color="000000"/>
          <w:right w:val="single" w:sz="4" w:space="4" w:color="000000"/>
        </w:pBdr>
        <w:ind w:left="0" w:right="357"/>
        <w:jc w:val="both"/>
      </w:pPr>
    </w:p>
    <w:p w14:paraId="7B054E24" w14:textId="77777777" w:rsidR="002F4457" w:rsidRPr="008A224D" w:rsidRDefault="002F4457" w:rsidP="00837163">
      <w:pPr>
        <w:pStyle w:val="Blockquote"/>
        <w:pBdr>
          <w:top w:val="single" w:sz="4" w:space="1" w:color="000000"/>
          <w:left w:val="single" w:sz="4" w:space="4" w:color="000000"/>
          <w:bottom w:val="single" w:sz="4" w:space="31" w:color="000000"/>
          <w:right w:val="single" w:sz="4" w:space="4" w:color="000000"/>
        </w:pBdr>
        <w:ind w:left="0" w:right="357"/>
        <w:jc w:val="both"/>
      </w:pPr>
    </w:p>
    <w:p w14:paraId="3FA842F4" w14:textId="77777777" w:rsidR="00837163" w:rsidRDefault="00837163">
      <w:pPr>
        <w:widowControl/>
        <w:suppressAutoHyphens w:val="0"/>
        <w:kinsoku/>
        <w:rPr>
          <w:rStyle w:val="Enfasigrassetto"/>
          <w:rFonts w:eastAsia="Lucida Sans Unicode"/>
          <w:szCs w:val="20"/>
          <w:lang/>
        </w:rPr>
      </w:pPr>
      <w:r>
        <w:rPr>
          <w:rStyle w:val="Enfasigrassetto"/>
        </w:rPr>
        <w:br w:type="page"/>
      </w:r>
    </w:p>
    <w:p w14:paraId="1593A75A" w14:textId="5190EB86" w:rsidR="009041D3" w:rsidRPr="008A224D" w:rsidRDefault="002F4457" w:rsidP="009041D3">
      <w:pPr>
        <w:pStyle w:val="Blockquote"/>
        <w:ind w:left="0" w:right="357"/>
        <w:jc w:val="both"/>
        <w:rPr>
          <w:b/>
          <w:bCs/>
          <w:sz w:val="22"/>
          <w:szCs w:val="22"/>
        </w:rPr>
      </w:pPr>
      <w:r w:rsidRPr="008A224D">
        <w:rPr>
          <w:rStyle w:val="Enfasigrassetto"/>
        </w:rPr>
        <w:lastRenderedPageBreak/>
        <w:t xml:space="preserve">Firma </w:t>
      </w:r>
      <w:r w:rsidR="00290310">
        <w:rPr>
          <w:rStyle w:val="Enfasigrassetto"/>
        </w:rPr>
        <w:t>dei rappresentanti degli studenti: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53"/>
        <w:gridCol w:w="885"/>
        <w:gridCol w:w="2558"/>
        <w:gridCol w:w="2744"/>
      </w:tblGrid>
      <w:tr w:rsidR="009041D3" w:rsidRPr="008A224D" w14:paraId="60A96C19" w14:textId="77777777" w:rsidTr="00C67C05">
        <w:tc>
          <w:tcPr>
            <w:tcW w:w="3453" w:type="dxa"/>
            <w:tcBorders>
              <w:top w:val="single" w:sz="1" w:space="0" w:color="000000"/>
              <w:left w:val="single" w:sz="1" w:space="0" w:color="000000"/>
              <w:bottom w:val="single" w:sz="1" w:space="0" w:color="000000"/>
            </w:tcBorders>
            <w:shd w:val="clear" w:color="auto" w:fill="auto"/>
          </w:tcPr>
          <w:p w14:paraId="5C87ED4D" w14:textId="77777777" w:rsidR="009041D3" w:rsidRPr="008A224D" w:rsidRDefault="009041D3" w:rsidP="00C67C05">
            <w:pPr>
              <w:pStyle w:val="Contenutotabella"/>
              <w:snapToGrid w:val="0"/>
              <w:jc w:val="both"/>
              <w:rPr>
                <w:b/>
                <w:bCs/>
                <w:sz w:val="16"/>
                <w:szCs w:val="16"/>
              </w:rPr>
            </w:pPr>
            <w:r w:rsidRPr="008A224D">
              <w:rPr>
                <w:b/>
                <w:bCs/>
                <w:sz w:val="16"/>
                <w:szCs w:val="16"/>
              </w:rPr>
              <w:t>NOME E COGNOME</w:t>
            </w:r>
          </w:p>
          <w:p w14:paraId="65A7995B" w14:textId="77777777" w:rsidR="009041D3" w:rsidRPr="008A224D" w:rsidRDefault="009041D3" w:rsidP="00C67C05">
            <w:pPr>
              <w:pStyle w:val="Contenutotabella"/>
              <w:jc w:val="both"/>
              <w:rPr>
                <w:b/>
                <w:bCs/>
                <w:sz w:val="16"/>
                <w:szCs w:val="16"/>
              </w:rPr>
            </w:pPr>
            <w:r w:rsidRPr="008A224D">
              <w:rPr>
                <w:b/>
                <w:bCs/>
                <w:sz w:val="16"/>
                <w:szCs w:val="16"/>
              </w:rPr>
              <w:t>STAMPATELLO</w:t>
            </w:r>
          </w:p>
        </w:tc>
        <w:tc>
          <w:tcPr>
            <w:tcW w:w="885" w:type="dxa"/>
            <w:tcBorders>
              <w:top w:val="single" w:sz="1" w:space="0" w:color="000000"/>
              <w:left w:val="single" w:sz="1" w:space="0" w:color="000000"/>
              <w:bottom w:val="single" w:sz="1" w:space="0" w:color="000000"/>
            </w:tcBorders>
            <w:shd w:val="clear" w:color="auto" w:fill="auto"/>
          </w:tcPr>
          <w:p w14:paraId="69B337F5" w14:textId="77777777" w:rsidR="009041D3" w:rsidRPr="008A224D" w:rsidRDefault="009041D3" w:rsidP="00C67C05">
            <w:pPr>
              <w:pStyle w:val="Contenutotabella"/>
              <w:snapToGrid w:val="0"/>
              <w:jc w:val="both"/>
              <w:rPr>
                <w:b/>
                <w:bCs/>
                <w:sz w:val="16"/>
                <w:szCs w:val="16"/>
              </w:rPr>
            </w:pPr>
            <w:r w:rsidRPr="008A224D">
              <w:rPr>
                <w:b/>
                <w:bCs/>
                <w:sz w:val="16"/>
                <w:szCs w:val="16"/>
              </w:rPr>
              <w:t>CLASSE</w:t>
            </w:r>
          </w:p>
        </w:tc>
        <w:tc>
          <w:tcPr>
            <w:tcW w:w="2558" w:type="dxa"/>
            <w:tcBorders>
              <w:top w:val="single" w:sz="1" w:space="0" w:color="000000"/>
              <w:left w:val="single" w:sz="1" w:space="0" w:color="000000"/>
              <w:bottom w:val="single" w:sz="1" w:space="0" w:color="000000"/>
            </w:tcBorders>
            <w:shd w:val="clear" w:color="auto" w:fill="auto"/>
          </w:tcPr>
          <w:p w14:paraId="1B76B488" w14:textId="77777777" w:rsidR="009041D3" w:rsidRPr="008A224D" w:rsidRDefault="009041D3" w:rsidP="00C67C05">
            <w:pPr>
              <w:pStyle w:val="Contenutotabella"/>
              <w:snapToGrid w:val="0"/>
              <w:jc w:val="both"/>
              <w:rPr>
                <w:b/>
                <w:bCs/>
                <w:sz w:val="16"/>
                <w:szCs w:val="16"/>
              </w:rPr>
            </w:pPr>
            <w:r w:rsidRPr="008A224D">
              <w:rPr>
                <w:b/>
                <w:bCs/>
                <w:sz w:val="16"/>
                <w:szCs w:val="16"/>
              </w:rPr>
              <w:t xml:space="preserve">RAPPRESENTANTE DEL </w:t>
            </w:r>
          </w:p>
        </w:tc>
        <w:tc>
          <w:tcPr>
            <w:tcW w:w="2744" w:type="dxa"/>
            <w:tcBorders>
              <w:top w:val="single" w:sz="1" w:space="0" w:color="000000"/>
              <w:left w:val="single" w:sz="1" w:space="0" w:color="000000"/>
              <w:bottom w:val="single" w:sz="1" w:space="0" w:color="000000"/>
              <w:right w:val="single" w:sz="1" w:space="0" w:color="000000"/>
            </w:tcBorders>
            <w:shd w:val="clear" w:color="auto" w:fill="auto"/>
          </w:tcPr>
          <w:p w14:paraId="33F888EB" w14:textId="77777777" w:rsidR="009041D3" w:rsidRPr="008A224D" w:rsidRDefault="009041D3" w:rsidP="00C67C05">
            <w:pPr>
              <w:pStyle w:val="Contenutotabella"/>
              <w:snapToGrid w:val="0"/>
              <w:jc w:val="both"/>
              <w:rPr>
                <w:b/>
                <w:bCs/>
                <w:sz w:val="16"/>
                <w:szCs w:val="16"/>
              </w:rPr>
            </w:pPr>
            <w:r w:rsidRPr="008A224D">
              <w:rPr>
                <w:b/>
                <w:bCs/>
                <w:sz w:val="16"/>
                <w:szCs w:val="16"/>
              </w:rPr>
              <w:t>FIRMA</w:t>
            </w:r>
          </w:p>
        </w:tc>
      </w:tr>
      <w:tr w:rsidR="009041D3" w:rsidRPr="008A224D" w14:paraId="6A13F73D" w14:textId="77777777" w:rsidTr="00C67C05">
        <w:tc>
          <w:tcPr>
            <w:tcW w:w="3453" w:type="dxa"/>
            <w:tcBorders>
              <w:left w:val="single" w:sz="1" w:space="0" w:color="000000"/>
              <w:bottom w:val="single" w:sz="1" w:space="0" w:color="000000"/>
            </w:tcBorders>
            <w:shd w:val="clear" w:color="auto" w:fill="auto"/>
          </w:tcPr>
          <w:p w14:paraId="5EA4D4EB" w14:textId="77777777" w:rsidR="009041D3" w:rsidRPr="008A224D" w:rsidRDefault="009041D3" w:rsidP="00C67C05">
            <w:pPr>
              <w:pStyle w:val="Contenutotabella"/>
              <w:snapToGrid w:val="0"/>
              <w:jc w:val="both"/>
              <w:rPr>
                <w:b/>
                <w:bCs/>
                <w:sz w:val="16"/>
                <w:szCs w:val="16"/>
              </w:rPr>
            </w:pPr>
          </w:p>
        </w:tc>
        <w:tc>
          <w:tcPr>
            <w:tcW w:w="885" w:type="dxa"/>
            <w:tcBorders>
              <w:left w:val="single" w:sz="1" w:space="0" w:color="000000"/>
              <w:bottom w:val="single" w:sz="1" w:space="0" w:color="000000"/>
            </w:tcBorders>
            <w:shd w:val="clear" w:color="auto" w:fill="auto"/>
          </w:tcPr>
          <w:p w14:paraId="74893367" w14:textId="77777777" w:rsidR="009041D3" w:rsidRPr="008A224D" w:rsidRDefault="009041D3" w:rsidP="00C67C05">
            <w:pPr>
              <w:pStyle w:val="Contenutotabella"/>
              <w:snapToGrid w:val="0"/>
              <w:jc w:val="both"/>
              <w:rPr>
                <w:b/>
                <w:bCs/>
                <w:sz w:val="16"/>
                <w:szCs w:val="16"/>
              </w:rPr>
            </w:pPr>
          </w:p>
        </w:tc>
        <w:tc>
          <w:tcPr>
            <w:tcW w:w="2558" w:type="dxa"/>
            <w:tcBorders>
              <w:left w:val="single" w:sz="1" w:space="0" w:color="000000"/>
              <w:bottom w:val="single" w:sz="1" w:space="0" w:color="000000"/>
            </w:tcBorders>
            <w:shd w:val="clear" w:color="auto" w:fill="auto"/>
          </w:tcPr>
          <w:p w14:paraId="4E85F62C" w14:textId="77777777" w:rsidR="009041D3" w:rsidRPr="008A224D" w:rsidRDefault="009041D3" w:rsidP="00C67C05">
            <w:pPr>
              <w:pStyle w:val="Contenutotabella"/>
              <w:snapToGrid w:val="0"/>
              <w:jc w:val="both"/>
              <w:rPr>
                <w:b/>
                <w:bCs/>
                <w:sz w:val="16"/>
                <w:szCs w:val="16"/>
              </w:rPr>
            </w:pPr>
          </w:p>
        </w:tc>
        <w:tc>
          <w:tcPr>
            <w:tcW w:w="2744" w:type="dxa"/>
            <w:tcBorders>
              <w:left w:val="single" w:sz="1" w:space="0" w:color="000000"/>
              <w:bottom w:val="single" w:sz="1" w:space="0" w:color="000000"/>
              <w:right w:val="single" w:sz="1" w:space="0" w:color="000000"/>
            </w:tcBorders>
            <w:shd w:val="clear" w:color="auto" w:fill="auto"/>
          </w:tcPr>
          <w:p w14:paraId="0441C44A" w14:textId="77777777" w:rsidR="009041D3" w:rsidRPr="008A224D" w:rsidRDefault="009041D3" w:rsidP="00C67C05">
            <w:pPr>
              <w:pStyle w:val="Contenutotabella"/>
              <w:snapToGrid w:val="0"/>
              <w:jc w:val="both"/>
              <w:rPr>
                <w:b/>
                <w:bCs/>
                <w:sz w:val="16"/>
                <w:szCs w:val="16"/>
              </w:rPr>
            </w:pPr>
          </w:p>
        </w:tc>
      </w:tr>
      <w:tr w:rsidR="009041D3" w:rsidRPr="008A224D" w14:paraId="213F2C11" w14:textId="77777777" w:rsidTr="00C67C05">
        <w:tc>
          <w:tcPr>
            <w:tcW w:w="3453" w:type="dxa"/>
            <w:tcBorders>
              <w:left w:val="single" w:sz="1" w:space="0" w:color="000000"/>
              <w:bottom w:val="single" w:sz="1" w:space="0" w:color="000000"/>
            </w:tcBorders>
            <w:shd w:val="clear" w:color="auto" w:fill="auto"/>
          </w:tcPr>
          <w:p w14:paraId="1B00CD62" w14:textId="77777777" w:rsidR="009041D3" w:rsidRPr="008A224D" w:rsidRDefault="009041D3" w:rsidP="00C67C05">
            <w:pPr>
              <w:pStyle w:val="Contenutotabella"/>
              <w:snapToGrid w:val="0"/>
              <w:jc w:val="both"/>
              <w:rPr>
                <w:b/>
                <w:bCs/>
                <w:sz w:val="16"/>
                <w:szCs w:val="16"/>
              </w:rPr>
            </w:pPr>
          </w:p>
        </w:tc>
        <w:tc>
          <w:tcPr>
            <w:tcW w:w="885" w:type="dxa"/>
            <w:tcBorders>
              <w:left w:val="single" w:sz="1" w:space="0" w:color="000000"/>
              <w:bottom w:val="single" w:sz="1" w:space="0" w:color="000000"/>
            </w:tcBorders>
            <w:shd w:val="clear" w:color="auto" w:fill="auto"/>
          </w:tcPr>
          <w:p w14:paraId="08D3E380" w14:textId="77777777" w:rsidR="009041D3" w:rsidRPr="008A224D" w:rsidRDefault="009041D3" w:rsidP="00C67C05">
            <w:pPr>
              <w:pStyle w:val="Contenutotabella"/>
              <w:snapToGrid w:val="0"/>
              <w:jc w:val="both"/>
              <w:rPr>
                <w:b/>
                <w:bCs/>
                <w:sz w:val="16"/>
                <w:szCs w:val="16"/>
              </w:rPr>
            </w:pPr>
          </w:p>
        </w:tc>
        <w:tc>
          <w:tcPr>
            <w:tcW w:w="2558" w:type="dxa"/>
            <w:tcBorders>
              <w:left w:val="single" w:sz="1" w:space="0" w:color="000000"/>
              <w:bottom w:val="single" w:sz="1" w:space="0" w:color="000000"/>
            </w:tcBorders>
            <w:shd w:val="clear" w:color="auto" w:fill="auto"/>
          </w:tcPr>
          <w:p w14:paraId="43CB5022" w14:textId="77777777" w:rsidR="009041D3" w:rsidRPr="008A224D" w:rsidRDefault="009041D3" w:rsidP="00C67C05">
            <w:pPr>
              <w:pStyle w:val="Contenutotabella"/>
              <w:snapToGrid w:val="0"/>
              <w:jc w:val="both"/>
              <w:rPr>
                <w:b/>
                <w:bCs/>
                <w:sz w:val="16"/>
                <w:szCs w:val="16"/>
              </w:rPr>
            </w:pPr>
          </w:p>
        </w:tc>
        <w:tc>
          <w:tcPr>
            <w:tcW w:w="2744" w:type="dxa"/>
            <w:tcBorders>
              <w:left w:val="single" w:sz="1" w:space="0" w:color="000000"/>
              <w:bottom w:val="single" w:sz="1" w:space="0" w:color="000000"/>
              <w:right w:val="single" w:sz="1" w:space="0" w:color="000000"/>
            </w:tcBorders>
            <w:shd w:val="clear" w:color="auto" w:fill="auto"/>
          </w:tcPr>
          <w:p w14:paraId="69CE0FC0" w14:textId="77777777" w:rsidR="009041D3" w:rsidRPr="008A224D" w:rsidRDefault="009041D3" w:rsidP="00C67C05">
            <w:pPr>
              <w:pStyle w:val="Contenutotabella"/>
              <w:snapToGrid w:val="0"/>
              <w:jc w:val="both"/>
              <w:rPr>
                <w:b/>
                <w:bCs/>
                <w:sz w:val="16"/>
                <w:szCs w:val="16"/>
              </w:rPr>
            </w:pPr>
          </w:p>
        </w:tc>
      </w:tr>
      <w:tr w:rsidR="009041D3" w:rsidRPr="008A224D" w14:paraId="17D9EAFD" w14:textId="77777777" w:rsidTr="00C67C05">
        <w:tc>
          <w:tcPr>
            <w:tcW w:w="3453" w:type="dxa"/>
            <w:tcBorders>
              <w:left w:val="single" w:sz="1" w:space="0" w:color="000000"/>
              <w:bottom w:val="single" w:sz="1" w:space="0" w:color="000000"/>
            </w:tcBorders>
            <w:shd w:val="clear" w:color="auto" w:fill="auto"/>
          </w:tcPr>
          <w:p w14:paraId="0F8A508F" w14:textId="77777777" w:rsidR="009041D3" w:rsidRPr="008A224D" w:rsidRDefault="009041D3" w:rsidP="00C67C05">
            <w:pPr>
              <w:pStyle w:val="Contenutotabella"/>
              <w:snapToGrid w:val="0"/>
              <w:jc w:val="both"/>
              <w:rPr>
                <w:b/>
                <w:bCs/>
                <w:sz w:val="16"/>
                <w:szCs w:val="16"/>
              </w:rPr>
            </w:pPr>
          </w:p>
        </w:tc>
        <w:tc>
          <w:tcPr>
            <w:tcW w:w="885" w:type="dxa"/>
            <w:tcBorders>
              <w:left w:val="single" w:sz="1" w:space="0" w:color="000000"/>
              <w:bottom w:val="single" w:sz="1" w:space="0" w:color="000000"/>
            </w:tcBorders>
            <w:shd w:val="clear" w:color="auto" w:fill="auto"/>
          </w:tcPr>
          <w:p w14:paraId="48414342" w14:textId="77777777" w:rsidR="009041D3" w:rsidRPr="008A224D" w:rsidRDefault="009041D3" w:rsidP="00C67C05">
            <w:pPr>
              <w:pStyle w:val="Contenutotabella"/>
              <w:snapToGrid w:val="0"/>
              <w:jc w:val="both"/>
              <w:rPr>
                <w:b/>
                <w:bCs/>
                <w:sz w:val="16"/>
                <w:szCs w:val="16"/>
              </w:rPr>
            </w:pPr>
          </w:p>
        </w:tc>
        <w:tc>
          <w:tcPr>
            <w:tcW w:w="2558" w:type="dxa"/>
            <w:tcBorders>
              <w:left w:val="single" w:sz="1" w:space="0" w:color="000000"/>
              <w:bottom w:val="single" w:sz="1" w:space="0" w:color="000000"/>
            </w:tcBorders>
            <w:shd w:val="clear" w:color="auto" w:fill="auto"/>
          </w:tcPr>
          <w:p w14:paraId="0ABE157E" w14:textId="77777777" w:rsidR="009041D3" w:rsidRPr="008A224D" w:rsidRDefault="009041D3" w:rsidP="00C67C05">
            <w:pPr>
              <w:pStyle w:val="Contenutotabella"/>
              <w:snapToGrid w:val="0"/>
              <w:jc w:val="both"/>
              <w:rPr>
                <w:b/>
                <w:bCs/>
                <w:sz w:val="16"/>
                <w:szCs w:val="16"/>
              </w:rPr>
            </w:pPr>
          </w:p>
        </w:tc>
        <w:tc>
          <w:tcPr>
            <w:tcW w:w="2744" w:type="dxa"/>
            <w:tcBorders>
              <w:left w:val="single" w:sz="1" w:space="0" w:color="000000"/>
              <w:bottom w:val="single" w:sz="1" w:space="0" w:color="000000"/>
              <w:right w:val="single" w:sz="1" w:space="0" w:color="000000"/>
            </w:tcBorders>
            <w:shd w:val="clear" w:color="auto" w:fill="auto"/>
          </w:tcPr>
          <w:p w14:paraId="394B466F" w14:textId="77777777" w:rsidR="009041D3" w:rsidRPr="008A224D" w:rsidRDefault="009041D3" w:rsidP="00C67C05">
            <w:pPr>
              <w:pStyle w:val="Contenutotabella"/>
              <w:snapToGrid w:val="0"/>
              <w:jc w:val="both"/>
              <w:rPr>
                <w:b/>
                <w:bCs/>
                <w:sz w:val="16"/>
                <w:szCs w:val="16"/>
              </w:rPr>
            </w:pPr>
          </w:p>
        </w:tc>
      </w:tr>
      <w:tr w:rsidR="009041D3" w:rsidRPr="008A224D" w14:paraId="690175DB" w14:textId="77777777" w:rsidTr="00C67C05">
        <w:tc>
          <w:tcPr>
            <w:tcW w:w="3453" w:type="dxa"/>
            <w:tcBorders>
              <w:left w:val="single" w:sz="1" w:space="0" w:color="000000"/>
              <w:bottom w:val="single" w:sz="1" w:space="0" w:color="000000"/>
            </w:tcBorders>
            <w:shd w:val="clear" w:color="auto" w:fill="auto"/>
          </w:tcPr>
          <w:p w14:paraId="1E18BD82" w14:textId="77777777" w:rsidR="009041D3" w:rsidRPr="008A224D" w:rsidRDefault="009041D3" w:rsidP="00C67C05">
            <w:pPr>
              <w:pStyle w:val="Contenutotabella"/>
              <w:snapToGrid w:val="0"/>
              <w:jc w:val="both"/>
              <w:rPr>
                <w:b/>
                <w:bCs/>
                <w:sz w:val="16"/>
                <w:szCs w:val="16"/>
              </w:rPr>
            </w:pPr>
          </w:p>
        </w:tc>
        <w:tc>
          <w:tcPr>
            <w:tcW w:w="885" w:type="dxa"/>
            <w:tcBorders>
              <w:left w:val="single" w:sz="1" w:space="0" w:color="000000"/>
              <w:bottom w:val="single" w:sz="1" w:space="0" w:color="000000"/>
            </w:tcBorders>
            <w:shd w:val="clear" w:color="auto" w:fill="auto"/>
          </w:tcPr>
          <w:p w14:paraId="362AF6A6" w14:textId="77777777" w:rsidR="009041D3" w:rsidRPr="008A224D" w:rsidRDefault="009041D3" w:rsidP="00C67C05">
            <w:pPr>
              <w:pStyle w:val="Contenutotabella"/>
              <w:snapToGrid w:val="0"/>
              <w:jc w:val="both"/>
              <w:rPr>
                <w:b/>
                <w:bCs/>
                <w:sz w:val="16"/>
                <w:szCs w:val="16"/>
              </w:rPr>
            </w:pPr>
          </w:p>
        </w:tc>
        <w:tc>
          <w:tcPr>
            <w:tcW w:w="2558" w:type="dxa"/>
            <w:tcBorders>
              <w:left w:val="single" w:sz="1" w:space="0" w:color="000000"/>
              <w:bottom w:val="single" w:sz="1" w:space="0" w:color="000000"/>
            </w:tcBorders>
            <w:shd w:val="clear" w:color="auto" w:fill="auto"/>
          </w:tcPr>
          <w:p w14:paraId="294510A7" w14:textId="77777777" w:rsidR="009041D3" w:rsidRPr="008A224D" w:rsidRDefault="009041D3" w:rsidP="00C67C05">
            <w:pPr>
              <w:pStyle w:val="Contenutotabella"/>
              <w:snapToGrid w:val="0"/>
              <w:jc w:val="both"/>
              <w:rPr>
                <w:b/>
                <w:bCs/>
                <w:sz w:val="16"/>
                <w:szCs w:val="16"/>
              </w:rPr>
            </w:pPr>
          </w:p>
        </w:tc>
        <w:tc>
          <w:tcPr>
            <w:tcW w:w="2744" w:type="dxa"/>
            <w:tcBorders>
              <w:left w:val="single" w:sz="1" w:space="0" w:color="000000"/>
              <w:bottom w:val="single" w:sz="1" w:space="0" w:color="000000"/>
              <w:right w:val="single" w:sz="1" w:space="0" w:color="000000"/>
            </w:tcBorders>
            <w:shd w:val="clear" w:color="auto" w:fill="auto"/>
          </w:tcPr>
          <w:p w14:paraId="599CA20B" w14:textId="77777777" w:rsidR="009041D3" w:rsidRPr="008A224D" w:rsidRDefault="009041D3" w:rsidP="00C67C05">
            <w:pPr>
              <w:pStyle w:val="Contenutotabella"/>
              <w:snapToGrid w:val="0"/>
              <w:jc w:val="both"/>
              <w:rPr>
                <w:b/>
                <w:bCs/>
                <w:sz w:val="16"/>
                <w:szCs w:val="16"/>
              </w:rPr>
            </w:pPr>
          </w:p>
        </w:tc>
      </w:tr>
    </w:tbl>
    <w:p w14:paraId="7813480B" w14:textId="77777777" w:rsidR="002F4457" w:rsidRPr="008A224D" w:rsidRDefault="002F4457" w:rsidP="002E64B8">
      <w:pPr>
        <w:pStyle w:val="Blockquote"/>
        <w:ind w:left="0" w:right="357"/>
        <w:jc w:val="both"/>
      </w:pPr>
    </w:p>
    <w:p w14:paraId="16BFC702" w14:textId="77777777" w:rsidR="00290310" w:rsidRDefault="00290310" w:rsidP="002E64B8">
      <w:pPr>
        <w:pStyle w:val="Blockquote"/>
        <w:ind w:left="0" w:right="357"/>
        <w:jc w:val="both"/>
        <w:rPr>
          <w:b/>
        </w:rPr>
      </w:pPr>
    </w:p>
    <w:p w14:paraId="564258B0" w14:textId="77777777" w:rsidR="002F4457" w:rsidRPr="008A224D" w:rsidRDefault="009041D3" w:rsidP="002E64B8">
      <w:pPr>
        <w:pStyle w:val="Blockquote"/>
        <w:ind w:left="0" w:right="357"/>
        <w:jc w:val="both"/>
        <w:rPr>
          <w:b/>
        </w:rPr>
      </w:pPr>
      <w:r w:rsidRPr="008A224D">
        <w:rPr>
          <w:b/>
        </w:rPr>
        <w:t>RIFERIMENTO NORMATIVO: Dlgs16/4/1994, n.297</w:t>
      </w:r>
    </w:p>
    <w:p w14:paraId="4A514449" w14:textId="77777777" w:rsidR="009041D3" w:rsidRPr="008A224D" w:rsidRDefault="009041D3" w:rsidP="009041D3">
      <w:pPr>
        <w:pStyle w:val="Nessunaspaziatura"/>
        <w:jc w:val="both"/>
        <w:rPr>
          <w:rFonts w:ascii="Times New Roman" w:hAnsi="Times New Roman"/>
          <w:b/>
          <w:sz w:val="18"/>
          <w:szCs w:val="18"/>
        </w:rPr>
      </w:pPr>
      <w:r w:rsidRPr="008A224D">
        <w:rPr>
          <w:rFonts w:ascii="Times New Roman" w:hAnsi="Times New Roman"/>
          <w:b/>
          <w:sz w:val="18"/>
          <w:szCs w:val="18"/>
        </w:rPr>
        <w:t>Art. 13 - Assemblee studentesche</w:t>
      </w:r>
    </w:p>
    <w:p w14:paraId="2AB57106" w14:textId="77777777" w:rsidR="009041D3" w:rsidRPr="008A224D" w:rsidRDefault="009041D3" w:rsidP="009041D3">
      <w:pPr>
        <w:pStyle w:val="Nessunaspaziatura"/>
        <w:jc w:val="both"/>
        <w:rPr>
          <w:rFonts w:ascii="Times New Roman" w:hAnsi="Times New Roman"/>
          <w:sz w:val="18"/>
          <w:szCs w:val="18"/>
        </w:rPr>
      </w:pPr>
      <w:r w:rsidRPr="008A224D">
        <w:rPr>
          <w:rFonts w:ascii="Times New Roman" w:hAnsi="Times New Roman"/>
          <w:sz w:val="18"/>
          <w:szCs w:val="18"/>
        </w:rPr>
        <w:t>1. Le assemblee studentesche nella scuola secondaria superiore costituiscono occasione di partecipazione democratica per l'approfondimento dei problemi della scuola e della società in funzione della formazione culturale e civile degli studenti.</w:t>
      </w:r>
      <w:r w:rsidRPr="008A224D">
        <w:rPr>
          <w:rFonts w:ascii="Times New Roman" w:hAnsi="Times New Roman"/>
          <w:sz w:val="18"/>
          <w:szCs w:val="18"/>
        </w:rPr>
        <w:br/>
        <w:t>2. Le assemblee studentesche possono essere di classe o di istituto.</w:t>
      </w:r>
      <w:r w:rsidRPr="008A224D">
        <w:rPr>
          <w:rFonts w:ascii="Times New Roman" w:hAnsi="Times New Roman"/>
          <w:sz w:val="18"/>
          <w:szCs w:val="18"/>
        </w:rPr>
        <w:br/>
        <w:t>3. In relazione al numero degli alunni ed alla disponibilità dei locali l'assemblea di istituto può articolarsi in assemblea di classi parallele.</w:t>
      </w:r>
      <w:r w:rsidRPr="008A224D">
        <w:rPr>
          <w:rFonts w:ascii="Times New Roman" w:hAnsi="Times New Roman"/>
          <w:sz w:val="18"/>
          <w:szCs w:val="18"/>
        </w:rPr>
        <w:br/>
        <w:t>4. I rappresentanti degli studenti nei consigli di classe possono esprimere un comitato studentesco di istituto.</w:t>
      </w:r>
      <w:r w:rsidRPr="008A224D">
        <w:rPr>
          <w:rFonts w:ascii="Times New Roman" w:hAnsi="Times New Roman"/>
          <w:sz w:val="18"/>
          <w:szCs w:val="18"/>
        </w:rPr>
        <w:br/>
        <w:t>5. Il comitato studentesco può esprimere pareri o formulare proposte direttamente al consiglio di istituto.</w:t>
      </w:r>
      <w:r w:rsidRPr="008A224D">
        <w:rPr>
          <w:rFonts w:ascii="Times New Roman" w:hAnsi="Times New Roman"/>
          <w:sz w:val="18"/>
          <w:szCs w:val="18"/>
        </w:rPr>
        <w:br/>
        <w:t xml:space="preserve">6. </w:t>
      </w:r>
      <w:proofErr w:type="gramStart"/>
      <w:r w:rsidRPr="008A224D">
        <w:rPr>
          <w:rFonts w:ascii="Times New Roman" w:hAnsi="Times New Roman"/>
          <w:sz w:val="18"/>
          <w:szCs w:val="18"/>
        </w:rPr>
        <w:t>E'</w:t>
      </w:r>
      <w:proofErr w:type="gramEnd"/>
      <w:r w:rsidRPr="008A224D">
        <w:rPr>
          <w:rFonts w:ascii="Times New Roman" w:hAnsi="Times New Roman"/>
          <w:sz w:val="18"/>
          <w:szCs w:val="18"/>
        </w:rPr>
        <w:t xml:space="preserve"> consentito lo svolgimento di una assemblea di istituto ed una di classe al mese nel limite, la prima, delle ore di lezione di una giornata e, la seconda, di due ore. L'assemblea di classe non può essere tenuta sempre lo stesso giorno della settimana durante l'anno scolastico. Altra assemblea mensile può svolgersi fuori dell'orario delle lezioni, subordinatamente alla disponibilità dei locali. Alle assemblee di istituto svolte durante l'orario delle lezioni, ed in numero non superiore a quattro, può essere richiesta la partecipazione di esperti di problemi sociali, culturali, artistici e scientifici, indicati dagli studenti unitamente agli argomenti da inserire nell'ordine del giorno. Detta partecipazione deve essere autorizzata dal consiglio d'istituto.</w:t>
      </w:r>
      <w:r w:rsidRPr="008A224D">
        <w:rPr>
          <w:rFonts w:ascii="Times New Roman" w:hAnsi="Times New Roman"/>
          <w:sz w:val="18"/>
          <w:szCs w:val="18"/>
        </w:rPr>
        <w:br/>
        <w:t>7. A richiesta degli studenti, le ore destinate alle assemblee possono essere utilizzate per lo svolgimento di attività di ricerca, di seminario e per lavori di gruppo.</w:t>
      </w:r>
      <w:r w:rsidRPr="008A224D">
        <w:rPr>
          <w:rFonts w:ascii="Times New Roman" w:hAnsi="Times New Roman"/>
          <w:sz w:val="18"/>
          <w:szCs w:val="18"/>
        </w:rPr>
        <w:br/>
        <w:t>8. Non possono aver luogo assemblee nel mese conclusivo delle lezioni. All'assemblea di classe o di istituto possono assistere, oltre al preside od un suo delegato, i docenti che lo desiderino.</w:t>
      </w:r>
    </w:p>
    <w:p w14:paraId="0DBDB81E" w14:textId="77777777" w:rsidR="009041D3" w:rsidRPr="008A224D" w:rsidRDefault="009041D3" w:rsidP="009041D3">
      <w:pPr>
        <w:pStyle w:val="Nessunaspaziatura"/>
        <w:jc w:val="both"/>
        <w:rPr>
          <w:rFonts w:ascii="Times New Roman" w:hAnsi="Times New Roman"/>
          <w:b/>
          <w:sz w:val="18"/>
          <w:szCs w:val="18"/>
        </w:rPr>
      </w:pPr>
      <w:r w:rsidRPr="008A224D">
        <w:rPr>
          <w:rFonts w:ascii="Times New Roman" w:hAnsi="Times New Roman"/>
          <w:b/>
          <w:sz w:val="18"/>
          <w:szCs w:val="18"/>
        </w:rPr>
        <w:t>Art. 14 - Funzionamento delle assemblee studentesche</w:t>
      </w:r>
    </w:p>
    <w:p w14:paraId="424D0E92" w14:textId="77777777" w:rsidR="009041D3" w:rsidRPr="008A224D" w:rsidRDefault="009041D3" w:rsidP="009041D3">
      <w:pPr>
        <w:pStyle w:val="Nessunaspaziatura"/>
        <w:jc w:val="both"/>
        <w:rPr>
          <w:rFonts w:ascii="Times New Roman" w:hAnsi="Times New Roman"/>
          <w:sz w:val="18"/>
          <w:szCs w:val="18"/>
        </w:rPr>
      </w:pPr>
      <w:r w:rsidRPr="008A224D">
        <w:rPr>
          <w:rFonts w:ascii="Times New Roman" w:hAnsi="Times New Roman"/>
          <w:sz w:val="18"/>
          <w:szCs w:val="18"/>
        </w:rPr>
        <w:t>1. L'assemblea di istituto deve darsi un regolamento per il proprio funzionamento che viene inviato in visione al consiglio di istituto.</w:t>
      </w:r>
      <w:r w:rsidRPr="008A224D">
        <w:rPr>
          <w:rFonts w:ascii="Times New Roman" w:hAnsi="Times New Roman"/>
          <w:sz w:val="18"/>
          <w:szCs w:val="18"/>
        </w:rPr>
        <w:br/>
        <w:t>2. L'assemblea di istituto è convocata su richiesta della maggioranza del comitato studentesco di istituto o su richiesta del 10% degli studenti.</w:t>
      </w:r>
      <w:r w:rsidRPr="008A224D">
        <w:rPr>
          <w:rFonts w:ascii="Times New Roman" w:hAnsi="Times New Roman"/>
          <w:sz w:val="18"/>
          <w:szCs w:val="18"/>
        </w:rPr>
        <w:br/>
        <w:t>3. La data di convocazione e l'ordine del giorno dell'assemblea devono essere preventivamente presentati al preside.</w:t>
      </w:r>
      <w:r w:rsidRPr="008A224D">
        <w:rPr>
          <w:rFonts w:ascii="Times New Roman" w:hAnsi="Times New Roman"/>
          <w:sz w:val="18"/>
          <w:szCs w:val="18"/>
        </w:rPr>
        <w:br/>
        <w:t>4. Il comitato studentesco, ove costituito, ovvero il presidente eletto dall'assemblea, garantisce l'esercizio democratico dei diritti dei partecipanti.</w:t>
      </w:r>
      <w:r w:rsidRPr="008A224D">
        <w:rPr>
          <w:rFonts w:ascii="Times New Roman" w:hAnsi="Times New Roman"/>
          <w:sz w:val="18"/>
          <w:szCs w:val="18"/>
        </w:rPr>
        <w:br/>
        <w:t>5. Il preside ha potere di intervento nel caso di violazione del regolamento o in caso di constatata impossibilità di ordinato svolgimento dell'assemblea.</w:t>
      </w:r>
    </w:p>
    <w:p w14:paraId="2134CF4F" w14:textId="77777777" w:rsidR="009041D3" w:rsidRPr="008A224D" w:rsidRDefault="009041D3" w:rsidP="009041D3">
      <w:pPr>
        <w:pStyle w:val="Nessunaspaziatura"/>
        <w:rPr>
          <w:rFonts w:ascii="Times New Roman" w:hAnsi="Times New Roman"/>
        </w:rPr>
      </w:pPr>
    </w:p>
    <w:p w14:paraId="0201BC21" w14:textId="77777777" w:rsidR="003B5857" w:rsidRPr="008A224D" w:rsidRDefault="003B5857" w:rsidP="002E64B8">
      <w:pPr>
        <w:pStyle w:val="Corpodeltesto"/>
        <w:jc w:val="both"/>
        <w:rPr>
          <w:b/>
          <w:iCs/>
          <w:color w:val="FF0000"/>
        </w:rPr>
      </w:pPr>
      <w:r w:rsidRPr="008A224D">
        <w:rPr>
          <w:b/>
          <w:iCs/>
          <w:color w:val="FF0000"/>
        </w:rPr>
        <w:t>Sezione riservata all'Amministrazione</w:t>
      </w:r>
    </w:p>
    <w:p w14:paraId="179AFAD5" w14:textId="77777777" w:rsidR="009041D3" w:rsidRPr="008A224D" w:rsidRDefault="009041D3" w:rsidP="002E64B8">
      <w:pPr>
        <w:pStyle w:val="Corpodeltesto"/>
        <w:jc w:val="both"/>
        <w:rPr>
          <w:b/>
          <w:iCs/>
          <w:color w:val="FF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3B5857" w:rsidRPr="008A224D" w14:paraId="62DAEEBB" w14:textId="77777777" w:rsidTr="00C67C05">
        <w:trPr>
          <w:trHeight w:val="5687"/>
        </w:trPr>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2F9583BE" w14:textId="77777777" w:rsidR="003B5857" w:rsidRPr="008A224D" w:rsidRDefault="003B5857" w:rsidP="009041D3">
            <w:pPr>
              <w:jc w:val="center"/>
              <w:rPr>
                <w:b/>
              </w:rPr>
            </w:pPr>
            <w:r w:rsidRPr="008A224D">
              <w:rPr>
                <w:b/>
              </w:rPr>
              <w:lastRenderedPageBreak/>
              <w:t>Il Dirigente Scolastico</w:t>
            </w:r>
          </w:p>
          <w:p w14:paraId="15EBC9A5" w14:textId="77777777" w:rsidR="009041D3" w:rsidRPr="008A224D" w:rsidRDefault="009041D3" w:rsidP="009041D3">
            <w:pPr>
              <w:jc w:val="center"/>
              <w:rPr>
                <w:b/>
              </w:rPr>
            </w:pPr>
          </w:p>
          <w:p w14:paraId="11A38C92" w14:textId="77777777" w:rsidR="003B5857" w:rsidRPr="008A224D" w:rsidRDefault="003B5857" w:rsidP="002E64B8">
            <w:pPr>
              <w:jc w:val="both"/>
            </w:pPr>
            <w:r w:rsidRPr="008A224D">
              <w:t xml:space="preserve">Visto l’art.13 Comma 6 del </w:t>
            </w:r>
            <w:proofErr w:type="spellStart"/>
            <w:r w:rsidRPr="008A224D">
              <w:t>D.Lgs.</w:t>
            </w:r>
            <w:proofErr w:type="spellEnd"/>
            <w:r w:rsidRPr="008A224D">
              <w:t xml:space="preserve"> 297/94</w:t>
            </w:r>
          </w:p>
          <w:p w14:paraId="4A547768" w14:textId="77777777" w:rsidR="003B5857" w:rsidRPr="008A224D" w:rsidRDefault="003B5857" w:rsidP="002E64B8">
            <w:pPr>
              <w:jc w:val="both"/>
            </w:pPr>
            <w:r w:rsidRPr="008A224D">
              <w:t>Vista la C.M. n. 312 del 27/12/1979;</w:t>
            </w:r>
          </w:p>
          <w:p w14:paraId="2575BDBB" w14:textId="77777777" w:rsidR="003B5857" w:rsidRPr="008A224D" w:rsidRDefault="003B5857" w:rsidP="002E64B8">
            <w:pPr>
              <w:jc w:val="both"/>
            </w:pPr>
            <w:r w:rsidRPr="008A224D">
              <w:t>Valutata la richiesta del ________________________presentata dai rappresentanti di Istituto</w:t>
            </w:r>
          </w:p>
          <w:p w14:paraId="30FC6675" w14:textId="77777777" w:rsidR="009041D3" w:rsidRPr="008A224D" w:rsidRDefault="009041D3" w:rsidP="002E64B8">
            <w:pPr>
              <w:jc w:val="both"/>
            </w:pPr>
          </w:p>
          <w:p w14:paraId="5DF360D5" w14:textId="77777777" w:rsidR="003B5857" w:rsidRPr="008A224D" w:rsidRDefault="003B5857" w:rsidP="009041D3">
            <w:pPr>
              <w:jc w:val="center"/>
              <w:rPr>
                <w:b/>
              </w:rPr>
            </w:pPr>
            <w:r w:rsidRPr="008A224D">
              <w:rPr>
                <w:b/>
              </w:rPr>
              <w:t>AUTORIZZA</w:t>
            </w:r>
          </w:p>
          <w:p w14:paraId="5CD6AC69" w14:textId="77777777" w:rsidR="009041D3" w:rsidRPr="008A224D" w:rsidRDefault="009041D3" w:rsidP="009041D3">
            <w:pPr>
              <w:jc w:val="center"/>
            </w:pPr>
          </w:p>
          <w:p w14:paraId="32A11A9A" w14:textId="77777777" w:rsidR="003B5857" w:rsidRPr="008A224D" w:rsidRDefault="003B5857" w:rsidP="002E64B8">
            <w:pPr>
              <w:jc w:val="both"/>
            </w:pPr>
            <w:r w:rsidRPr="008A224D">
              <w:t>lo svolgimento dell’Assemblea di Istituto del mese di_____________nel giorno___________dalle</w:t>
            </w:r>
          </w:p>
          <w:p w14:paraId="69865358" w14:textId="77777777" w:rsidR="003B5857" w:rsidRPr="008A224D" w:rsidRDefault="003B5857" w:rsidP="002E64B8">
            <w:pPr>
              <w:jc w:val="both"/>
            </w:pPr>
            <w:r w:rsidRPr="008A224D">
              <w:t>ore__________alle ore____________</w:t>
            </w:r>
          </w:p>
          <w:p w14:paraId="61384928" w14:textId="77777777" w:rsidR="003B5857" w:rsidRPr="008A224D" w:rsidRDefault="003B5857" w:rsidP="002E64B8">
            <w:pPr>
              <w:pStyle w:val="Contenutotabella"/>
              <w:jc w:val="both"/>
            </w:pPr>
          </w:p>
          <w:p w14:paraId="475B7CD7" w14:textId="77777777" w:rsidR="003B5857" w:rsidRPr="008A224D" w:rsidRDefault="003B5857" w:rsidP="002E64B8">
            <w:pPr>
              <w:pStyle w:val="Contenutotabella"/>
              <w:jc w:val="both"/>
            </w:pPr>
          </w:p>
          <w:p w14:paraId="1BD120DF" w14:textId="77777777" w:rsidR="003B5857" w:rsidRPr="008A224D" w:rsidRDefault="003B5857" w:rsidP="002E64B8">
            <w:pPr>
              <w:pStyle w:val="Contenutotabella"/>
              <w:jc w:val="both"/>
            </w:pPr>
          </w:p>
          <w:p w14:paraId="40E6B98B" w14:textId="77777777" w:rsidR="003B5857" w:rsidRPr="008A224D" w:rsidRDefault="003B5857" w:rsidP="009041D3">
            <w:pPr>
              <w:pStyle w:val="Contenutotabella"/>
              <w:jc w:val="right"/>
            </w:pPr>
            <w:r w:rsidRPr="008A224D">
              <w:t xml:space="preserve">                                                                                                  IL DIRIGENTE SCOLASTICO</w:t>
            </w:r>
          </w:p>
          <w:p w14:paraId="6E68DB9D" w14:textId="77777777" w:rsidR="009041D3" w:rsidRPr="008A224D" w:rsidRDefault="008A224D" w:rsidP="009041D3">
            <w:pPr>
              <w:pStyle w:val="Contenutotabella"/>
              <w:jc w:val="right"/>
            </w:pPr>
            <w:r>
              <w:t>Prof.ssa Mione Vincenza</w:t>
            </w:r>
          </w:p>
          <w:p w14:paraId="47BE193C" w14:textId="77777777" w:rsidR="003B5857" w:rsidRPr="008A224D" w:rsidRDefault="003B5857" w:rsidP="002E64B8">
            <w:pPr>
              <w:pStyle w:val="Contenutotabella"/>
              <w:jc w:val="both"/>
            </w:pPr>
          </w:p>
        </w:tc>
      </w:tr>
    </w:tbl>
    <w:p w14:paraId="04057745" w14:textId="77777777" w:rsidR="003B5857" w:rsidRPr="008A224D" w:rsidRDefault="003B5857" w:rsidP="002E64B8">
      <w:pPr>
        <w:jc w:val="both"/>
      </w:pPr>
    </w:p>
    <w:p w14:paraId="60BD44CB" w14:textId="77777777" w:rsidR="007525CF" w:rsidRPr="008A224D" w:rsidRDefault="007525CF" w:rsidP="002E64B8">
      <w:pPr>
        <w:jc w:val="both"/>
        <w:rPr>
          <w:sz w:val="40"/>
          <w:szCs w:val="40"/>
        </w:rPr>
      </w:pPr>
    </w:p>
    <w:sectPr w:rsidR="007525CF" w:rsidRPr="008A224D" w:rsidSect="00C869B6">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5348" w14:textId="77777777" w:rsidR="00BF4FD8" w:rsidRDefault="00BF4FD8" w:rsidP="002E64B8">
      <w:r>
        <w:separator/>
      </w:r>
    </w:p>
  </w:endnote>
  <w:endnote w:type="continuationSeparator" w:id="0">
    <w:p w14:paraId="43A94942" w14:textId="77777777" w:rsidR="00BF4FD8" w:rsidRDefault="00BF4FD8" w:rsidP="002E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Vivaldi">
    <w:panose1 w:val="0302060205050609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8E70" w14:textId="77777777" w:rsidR="000C3641" w:rsidRDefault="000C36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jc w:val="center"/>
      <w:tblLook w:val="04A0" w:firstRow="1" w:lastRow="0" w:firstColumn="1" w:lastColumn="0" w:noHBand="0" w:noVBand="1"/>
    </w:tblPr>
    <w:tblGrid>
      <w:gridCol w:w="3685"/>
      <w:gridCol w:w="3686"/>
      <w:gridCol w:w="3686"/>
    </w:tblGrid>
    <w:tr w:rsidR="000C3641" w14:paraId="1E76D4E0" w14:textId="77777777" w:rsidTr="00DB7043">
      <w:trPr>
        <w:trHeight w:val="814"/>
        <w:jc w:val="center"/>
      </w:trPr>
      <w:tc>
        <w:tcPr>
          <w:tcW w:w="3540" w:type="dxa"/>
          <w:tcBorders>
            <w:top w:val="single" w:sz="4" w:space="0" w:color="auto"/>
            <w:left w:val="single" w:sz="4" w:space="0" w:color="auto"/>
            <w:bottom w:val="single" w:sz="4" w:space="0" w:color="auto"/>
            <w:right w:val="single" w:sz="4" w:space="0" w:color="auto"/>
          </w:tcBorders>
          <w:vAlign w:val="center"/>
        </w:tcPr>
        <w:p w14:paraId="37C59354" w14:textId="77777777" w:rsidR="000C3641" w:rsidRDefault="000C3641" w:rsidP="000C3641">
          <w:pPr>
            <w:pStyle w:val="Intestazione"/>
            <w:jc w:val="center"/>
            <w:rPr>
              <w:smallCaps/>
              <w:sz w:val="18"/>
              <w:szCs w:val="18"/>
            </w:rPr>
          </w:pPr>
          <w:r>
            <w:rPr>
              <w:smallCaps/>
              <w:sz w:val="18"/>
              <w:szCs w:val="18"/>
            </w:rPr>
            <w:t>documento di registrazione</w:t>
          </w:r>
        </w:p>
        <w:p w14:paraId="31B1DC3A" w14:textId="77777777" w:rsidR="000C3641" w:rsidRDefault="000C3641" w:rsidP="000C3641">
          <w:pPr>
            <w:spacing w:line="240" w:lineRule="atLeast"/>
            <w:jc w:val="center"/>
          </w:pPr>
          <w:r>
            <w:rPr>
              <w:b/>
              <w:smallCaps/>
              <w:sz w:val="18"/>
              <w:szCs w:val="18"/>
            </w:rPr>
            <w:t>modello richiesta assemblea d’istituto</w:t>
          </w:r>
        </w:p>
      </w:tc>
      <w:tc>
        <w:tcPr>
          <w:tcW w:w="3540" w:type="dxa"/>
          <w:tcBorders>
            <w:top w:val="single" w:sz="4" w:space="0" w:color="auto"/>
            <w:left w:val="single" w:sz="4" w:space="0" w:color="auto"/>
            <w:bottom w:val="single" w:sz="4" w:space="0" w:color="auto"/>
            <w:right w:val="single" w:sz="4" w:space="0" w:color="auto"/>
          </w:tcBorders>
          <w:vAlign w:val="center"/>
          <w:hideMark/>
        </w:tcPr>
        <w:p w14:paraId="0F5A6754" w14:textId="77777777" w:rsidR="000C3641" w:rsidRDefault="000C3641" w:rsidP="000C3641">
          <w:pPr>
            <w:pStyle w:val="Intestazione"/>
            <w:tabs>
              <w:tab w:val="left" w:pos="0"/>
            </w:tabs>
            <w:jc w:val="center"/>
            <w:rPr>
              <w:b/>
              <w:i/>
              <w:iCs/>
            </w:rPr>
          </w:pPr>
          <w:r>
            <w:rPr>
              <w:b/>
              <w:i/>
              <w:iCs/>
            </w:rPr>
            <w:t>I.T.E.T.</w:t>
          </w:r>
        </w:p>
        <w:p w14:paraId="1A3AB538" w14:textId="77777777" w:rsidR="000C3641" w:rsidRDefault="000C3641" w:rsidP="000C3641">
          <w:pPr>
            <w:spacing w:line="240" w:lineRule="atLeast"/>
            <w:jc w:val="center"/>
            <w:rPr>
              <w:rFonts w:ascii="Vivaldi" w:hAnsi="Vivaldi"/>
              <w:b/>
              <w:i/>
              <w:sz w:val="28"/>
              <w:szCs w:val="28"/>
            </w:rPr>
          </w:pPr>
          <w:r>
            <w:rPr>
              <w:b/>
              <w:i/>
              <w:iCs/>
            </w:rPr>
            <w:t>“Girolamo Caruso”</w:t>
          </w:r>
        </w:p>
      </w:tc>
      <w:tc>
        <w:tcPr>
          <w:tcW w:w="3540" w:type="dxa"/>
          <w:tcBorders>
            <w:top w:val="single" w:sz="4" w:space="0" w:color="auto"/>
            <w:left w:val="single" w:sz="4" w:space="0" w:color="auto"/>
            <w:bottom w:val="single" w:sz="4" w:space="0" w:color="auto"/>
            <w:right w:val="single" w:sz="4" w:space="0" w:color="auto"/>
          </w:tcBorders>
          <w:vAlign w:val="center"/>
          <w:hideMark/>
        </w:tcPr>
        <w:p w14:paraId="5946E58E" w14:textId="77777777" w:rsidR="000C3641" w:rsidRDefault="000C3641" w:rsidP="000C3641">
          <w:pPr>
            <w:pStyle w:val="Intestazione"/>
            <w:rPr>
              <w:b/>
              <w:sz w:val="16"/>
              <w:szCs w:val="16"/>
            </w:rPr>
          </w:pPr>
          <w:r>
            <w:rPr>
              <w:sz w:val="16"/>
              <w:szCs w:val="16"/>
            </w:rPr>
            <w:t xml:space="preserve">Codice del documento: </w:t>
          </w:r>
          <w:r>
            <w:rPr>
              <w:b/>
              <w:sz w:val="16"/>
              <w:szCs w:val="16"/>
            </w:rPr>
            <w:t>DR.39 PR.7.5.2</w:t>
          </w:r>
        </w:p>
        <w:p w14:paraId="0FE16BFB" w14:textId="77777777" w:rsidR="000C3641" w:rsidRDefault="000C3641" w:rsidP="000C3641">
          <w:pPr>
            <w:pStyle w:val="Intestazione"/>
            <w:rPr>
              <w:b/>
              <w:sz w:val="16"/>
              <w:szCs w:val="16"/>
            </w:rPr>
          </w:pPr>
          <w:r>
            <w:rPr>
              <w:sz w:val="16"/>
              <w:szCs w:val="16"/>
            </w:rPr>
            <w:t xml:space="preserve">Data di emissione: </w:t>
          </w:r>
          <w:r>
            <w:rPr>
              <w:b/>
              <w:sz w:val="16"/>
              <w:szCs w:val="16"/>
            </w:rPr>
            <w:t>20.11.2019</w:t>
          </w:r>
        </w:p>
        <w:p w14:paraId="55F8252B" w14:textId="77777777" w:rsidR="000C3641" w:rsidRDefault="000C3641" w:rsidP="000C3641">
          <w:pPr>
            <w:pStyle w:val="Intestazione"/>
            <w:tabs>
              <w:tab w:val="left" w:pos="1434"/>
            </w:tabs>
            <w:rPr>
              <w:b/>
              <w:sz w:val="16"/>
              <w:szCs w:val="16"/>
            </w:rPr>
          </w:pPr>
          <w:r>
            <w:rPr>
              <w:sz w:val="16"/>
              <w:szCs w:val="16"/>
            </w:rPr>
            <w:t>Edizione N°: 00</w:t>
          </w:r>
          <w:r>
            <w:rPr>
              <w:sz w:val="16"/>
              <w:szCs w:val="16"/>
            </w:rPr>
            <w:tab/>
            <w:t xml:space="preserve">N° di revisione: </w:t>
          </w:r>
          <w:r>
            <w:rPr>
              <w:b/>
              <w:sz w:val="16"/>
              <w:szCs w:val="16"/>
            </w:rPr>
            <w:t>00</w:t>
          </w:r>
        </w:p>
        <w:p w14:paraId="2BB6CA2C" w14:textId="77777777" w:rsidR="000C3641" w:rsidRDefault="000C3641" w:rsidP="000C3641">
          <w:pPr>
            <w:rPr>
              <w:sz w:val="16"/>
              <w:szCs w:val="16"/>
            </w:rPr>
          </w:pPr>
          <w:r>
            <w:rPr>
              <w:b/>
              <w:sz w:val="16"/>
              <w:szCs w:val="16"/>
            </w:rPr>
            <w:t xml:space="preserve">Pagina </w:t>
          </w:r>
          <w:r>
            <w:rPr>
              <w:b/>
              <w:sz w:val="16"/>
              <w:szCs w:val="16"/>
            </w:rPr>
            <w:fldChar w:fldCharType="begin"/>
          </w:r>
          <w:r>
            <w:rPr>
              <w:b/>
              <w:sz w:val="16"/>
              <w:szCs w:val="16"/>
            </w:rPr>
            <w:instrText xml:space="preserve"> PAGE </w:instrText>
          </w:r>
          <w:r>
            <w:rPr>
              <w:b/>
              <w:sz w:val="16"/>
              <w:szCs w:val="16"/>
            </w:rPr>
            <w:fldChar w:fldCharType="separate"/>
          </w:r>
          <w:r>
            <w:rPr>
              <w:b/>
              <w:noProof/>
              <w:sz w:val="16"/>
              <w:szCs w:val="16"/>
            </w:rPr>
            <w:t>1</w:t>
          </w:r>
          <w:r>
            <w:rPr>
              <w:b/>
              <w:sz w:val="16"/>
              <w:szCs w:val="16"/>
            </w:rPr>
            <w:fldChar w:fldCharType="end"/>
          </w:r>
          <w:r>
            <w:rPr>
              <w:b/>
              <w:sz w:val="16"/>
              <w:szCs w:val="16"/>
            </w:rPr>
            <w:t xml:space="preserve"> di </w:t>
          </w:r>
          <w:r>
            <w:rPr>
              <w:b/>
              <w:sz w:val="16"/>
              <w:szCs w:val="16"/>
            </w:rPr>
            <w:fldChar w:fldCharType="begin"/>
          </w:r>
          <w:r>
            <w:rPr>
              <w:b/>
              <w:sz w:val="16"/>
              <w:szCs w:val="16"/>
            </w:rPr>
            <w:instrText xml:space="preserve"> NUMPAGES </w:instrText>
          </w:r>
          <w:r>
            <w:rPr>
              <w:b/>
              <w:sz w:val="16"/>
              <w:szCs w:val="16"/>
            </w:rPr>
            <w:fldChar w:fldCharType="separate"/>
          </w:r>
          <w:r>
            <w:rPr>
              <w:b/>
              <w:noProof/>
              <w:sz w:val="16"/>
              <w:szCs w:val="16"/>
            </w:rPr>
            <w:t>5</w:t>
          </w:r>
          <w:r>
            <w:rPr>
              <w:b/>
              <w:sz w:val="16"/>
              <w:szCs w:val="16"/>
            </w:rPr>
            <w:fldChar w:fldCharType="end"/>
          </w:r>
        </w:p>
      </w:tc>
    </w:tr>
  </w:tbl>
  <w:p w14:paraId="4FD15583" w14:textId="77777777" w:rsidR="000C3641" w:rsidRPr="000C3641" w:rsidRDefault="000C3641">
    <w:pPr>
      <w:pStyle w:val="Pidipagina"/>
      <w:jc w:val="center"/>
      <w:rPr>
        <w:caps/>
        <w:color w:val="4472C4"/>
      </w:rPr>
    </w:pPr>
  </w:p>
  <w:p w14:paraId="2CCA6F03" w14:textId="77777777" w:rsidR="002E64B8" w:rsidRDefault="002E64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89E3" w14:textId="77777777" w:rsidR="000C3641" w:rsidRDefault="000C36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7A9E" w14:textId="77777777" w:rsidR="00BF4FD8" w:rsidRDefault="00BF4FD8" w:rsidP="002E64B8">
      <w:r>
        <w:separator/>
      </w:r>
    </w:p>
  </w:footnote>
  <w:footnote w:type="continuationSeparator" w:id="0">
    <w:p w14:paraId="4E8A410F" w14:textId="77777777" w:rsidR="00BF4FD8" w:rsidRDefault="00BF4FD8" w:rsidP="002E6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7798" w14:textId="77777777" w:rsidR="000C3641" w:rsidRDefault="000C36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B276" w14:textId="77777777" w:rsidR="000C3641" w:rsidRDefault="000C364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EA20" w14:textId="77777777" w:rsidR="000C3641" w:rsidRDefault="000C36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6"/>
    <w:lvl w:ilvl="0">
      <w:start w:val="1"/>
      <w:numFmt w:val="decimal"/>
      <w:lvlText w:val="%1."/>
      <w:lvlJc w:val="left"/>
      <w:pPr>
        <w:tabs>
          <w:tab w:val="num" w:pos="720"/>
        </w:tabs>
        <w:ind w:left="720" w:hanging="360"/>
      </w:pPr>
    </w:lvl>
  </w:abstractNum>
  <w:abstractNum w:abstractNumId="1" w15:restartNumberingAfterBreak="0">
    <w:nsid w:val="04BC57F7"/>
    <w:multiLevelType w:val="hybridMultilevel"/>
    <w:tmpl w:val="E74870F8"/>
    <w:lvl w:ilvl="0" w:tplc="04100001">
      <w:start w:val="1"/>
      <w:numFmt w:val="bullet"/>
      <w:lvlText w:val=""/>
      <w:lvlJc w:val="left"/>
      <w:pPr>
        <w:tabs>
          <w:tab w:val="num" w:pos="600"/>
        </w:tabs>
        <w:ind w:left="600" w:hanging="360"/>
      </w:pPr>
      <w:rPr>
        <w:rFonts w:ascii="Symbol" w:hAnsi="Symbol" w:hint="default"/>
      </w:rPr>
    </w:lvl>
    <w:lvl w:ilvl="1" w:tplc="04100003" w:tentative="1">
      <w:start w:val="1"/>
      <w:numFmt w:val="bullet"/>
      <w:lvlText w:val="o"/>
      <w:lvlJc w:val="left"/>
      <w:pPr>
        <w:tabs>
          <w:tab w:val="num" w:pos="1320"/>
        </w:tabs>
        <w:ind w:left="1320" w:hanging="360"/>
      </w:pPr>
      <w:rPr>
        <w:rFonts w:ascii="Courier New" w:hAnsi="Courier New" w:cs="Courier New" w:hint="default"/>
      </w:rPr>
    </w:lvl>
    <w:lvl w:ilvl="2" w:tplc="04100005" w:tentative="1">
      <w:start w:val="1"/>
      <w:numFmt w:val="bullet"/>
      <w:lvlText w:val=""/>
      <w:lvlJc w:val="left"/>
      <w:pPr>
        <w:tabs>
          <w:tab w:val="num" w:pos="2040"/>
        </w:tabs>
        <w:ind w:left="2040" w:hanging="360"/>
      </w:pPr>
      <w:rPr>
        <w:rFonts w:ascii="Wingdings" w:hAnsi="Wingdings" w:hint="default"/>
      </w:rPr>
    </w:lvl>
    <w:lvl w:ilvl="3" w:tplc="04100001" w:tentative="1">
      <w:start w:val="1"/>
      <w:numFmt w:val="bullet"/>
      <w:lvlText w:val=""/>
      <w:lvlJc w:val="left"/>
      <w:pPr>
        <w:tabs>
          <w:tab w:val="num" w:pos="2760"/>
        </w:tabs>
        <w:ind w:left="2760" w:hanging="360"/>
      </w:pPr>
      <w:rPr>
        <w:rFonts w:ascii="Symbol" w:hAnsi="Symbol" w:hint="default"/>
      </w:rPr>
    </w:lvl>
    <w:lvl w:ilvl="4" w:tplc="04100003" w:tentative="1">
      <w:start w:val="1"/>
      <w:numFmt w:val="bullet"/>
      <w:lvlText w:val="o"/>
      <w:lvlJc w:val="left"/>
      <w:pPr>
        <w:tabs>
          <w:tab w:val="num" w:pos="3480"/>
        </w:tabs>
        <w:ind w:left="3480" w:hanging="360"/>
      </w:pPr>
      <w:rPr>
        <w:rFonts w:ascii="Courier New" w:hAnsi="Courier New" w:cs="Courier New" w:hint="default"/>
      </w:rPr>
    </w:lvl>
    <w:lvl w:ilvl="5" w:tplc="04100005" w:tentative="1">
      <w:start w:val="1"/>
      <w:numFmt w:val="bullet"/>
      <w:lvlText w:val=""/>
      <w:lvlJc w:val="left"/>
      <w:pPr>
        <w:tabs>
          <w:tab w:val="num" w:pos="4200"/>
        </w:tabs>
        <w:ind w:left="4200" w:hanging="360"/>
      </w:pPr>
      <w:rPr>
        <w:rFonts w:ascii="Wingdings" w:hAnsi="Wingdings" w:hint="default"/>
      </w:rPr>
    </w:lvl>
    <w:lvl w:ilvl="6" w:tplc="04100001" w:tentative="1">
      <w:start w:val="1"/>
      <w:numFmt w:val="bullet"/>
      <w:lvlText w:val=""/>
      <w:lvlJc w:val="left"/>
      <w:pPr>
        <w:tabs>
          <w:tab w:val="num" w:pos="4920"/>
        </w:tabs>
        <w:ind w:left="4920" w:hanging="360"/>
      </w:pPr>
      <w:rPr>
        <w:rFonts w:ascii="Symbol" w:hAnsi="Symbol" w:hint="default"/>
      </w:rPr>
    </w:lvl>
    <w:lvl w:ilvl="7" w:tplc="04100003" w:tentative="1">
      <w:start w:val="1"/>
      <w:numFmt w:val="bullet"/>
      <w:lvlText w:val="o"/>
      <w:lvlJc w:val="left"/>
      <w:pPr>
        <w:tabs>
          <w:tab w:val="num" w:pos="5640"/>
        </w:tabs>
        <w:ind w:left="5640" w:hanging="360"/>
      </w:pPr>
      <w:rPr>
        <w:rFonts w:ascii="Courier New" w:hAnsi="Courier New" w:cs="Courier New" w:hint="default"/>
      </w:rPr>
    </w:lvl>
    <w:lvl w:ilvl="8" w:tplc="0410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1FAA726C"/>
    <w:multiLevelType w:val="hybridMultilevel"/>
    <w:tmpl w:val="E2845E2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72168CA"/>
    <w:multiLevelType w:val="singleLevel"/>
    <w:tmpl w:val="43903FC8"/>
    <w:lvl w:ilvl="0">
      <w:start w:val="1"/>
      <w:numFmt w:val="bullet"/>
      <w:lvlText w:val=""/>
      <w:lvlJc w:val="left"/>
      <w:pPr>
        <w:tabs>
          <w:tab w:val="num" w:pos="454"/>
        </w:tabs>
        <w:ind w:left="454" w:hanging="454"/>
      </w:pPr>
      <w:rPr>
        <w:rFonts w:ascii="Symbol" w:hAnsi="Symbol" w:hint="default"/>
      </w:rPr>
    </w:lvl>
  </w:abstractNum>
  <w:abstractNum w:abstractNumId="4" w15:restartNumberingAfterBreak="0">
    <w:nsid w:val="3D8B49B4"/>
    <w:multiLevelType w:val="singleLevel"/>
    <w:tmpl w:val="01F67A8C"/>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3DF92CC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F23543"/>
    <w:multiLevelType w:val="hybridMultilevel"/>
    <w:tmpl w:val="18EC856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54E7C5B"/>
    <w:multiLevelType w:val="hybridMultilevel"/>
    <w:tmpl w:val="E88CB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6541FA"/>
    <w:multiLevelType w:val="hybridMultilevel"/>
    <w:tmpl w:val="AD96015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51125ACC"/>
    <w:multiLevelType w:val="hybridMultilevel"/>
    <w:tmpl w:val="33DA8F9C"/>
    <w:lvl w:ilvl="0" w:tplc="2EF4AA02">
      <w:start w:val="1"/>
      <w:numFmt w:val="bullet"/>
      <w:lvlText w:val=""/>
      <w:lvlJc w:val="left"/>
      <w:pPr>
        <w:tabs>
          <w:tab w:val="num" w:pos="567"/>
        </w:tabs>
        <w:ind w:left="567" w:hanging="283"/>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F077458"/>
    <w:multiLevelType w:val="hybridMultilevel"/>
    <w:tmpl w:val="92D474C0"/>
    <w:lvl w:ilvl="0" w:tplc="BEC0771E">
      <w:numFmt w:val="bullet"/>
      <w:lvlText w:val="-"/>
      <w:lvlJc w:val="left"/>
      <w:pPr>
        <w:ind w:left="720" w:hanging="360"/>
      </w:pPr>
      <w:rPr>
        <w:rFonts w:ascii="Times New Roman" w:eastAsia="Times New Roman" w:hAnsi="Times New Roman" w:cs="Times New Roman" w:hint="default"/>
        <w:b/>
        <w:i/>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2907386">
    <w:abstractNumId w:val="10"/>
  </w:num>
  <w:num w:numId="2" w16cid:durableId="1483963528">
    <w:abstractNumId w:val="1"/>
  </w:num>
  <w:num w:numId="3" w16cid:durableId="836648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374280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293848">
    <w:abstractNumId w:val="9"/>
  </w:num>
  <w:num w:numId="6" w16cid:durableId="7291557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4840321">
    <w:abstractNumId w:val="8"/>
  </w:num>
  <w:num w:numId="8" w16cid:durableId="183178444">
    <w:abstractNumId w:val="2"/>
  </w:num>
  <w:num w:numId="9" w16cid:durableId="311831405">
    <w:abstractNumId w:val="4"/>
    <w:lvlOverride w:ilvl="0"/>
  </w:num>
  <w:num w:numId="10" w16cid:durableId="655886388">
    <w:abstractNumId w:val="5"/>
    <w:lvlOverride w:ilvl="0"/>
  </w:num>
  <w:num w:numId="11" w16cid:durableId="1918856045">
    <w:abstractNumId w:val="3"/>
    <w:lvlOverride w:ilvl="0"/>
  </w:num>
  <w:num w:numId="12" w16cid:durableId="136142512">
    <w:abstractNumId w:val="0"/>
  </w:num>
  <w:num w:numId="13" w16cid:durableId="1332879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B4"/>
    <w:rsid w:val="000166A3"/>
    <w:rsid w:val="00017562"/>
    <w:rsid w:val="000371C2"/>
    <w:rsid w:val="00075077"/>
    <w:rsid w:val="000C3641"/>
    <w:rsid w:val="000D19AE"/>
    <w:rsid w:val="00100C16"/>
    <w:rsid w:val="00103104"/>
    <w:rsid w:val="001255C9"/>
    <w:rsid w:val="001B653C"/>
    <w:rsid w:val="001D1F3E"/>
    <w:rsid w:val="001E0D30"/>
    <w:rsid w:val="002846A6"/>
    <w:rsid w:val="00290310"/>
    <w:rsid w:val="002A1FD3"/>
    <w:rsid w:val="002A7E46"/>
    <w:rsid w:val="002C2280"/>
    <w:rsid w:val="002E64B8"/>
    <w:rsid w:val="002F4457"/>
    <w:rsid w:val="00326E43"/>
    <w:rsid w:val="00391E77"/>
    <w:rsid w:val="003B5857"/>
    <w:rsid w:val="003E2C88"/>
    <w:rsid w:val="00424258"/>
    <w:rsid w:val="0043205E"/>
    <w:rsid w:val="00464EC5"/>
    <w:rsid w:val="00481CF9"/>
    <w:rsid w:val="004C0D29"/>
    <w:rsid w:val="00513A33"/>
    <w:rsid w:val="00530F03"/>
    <w:rsid w:val="005F449E"/>
    <w:rsid w:val="006160C1"/>
    <w:rsid w:val="006854A7"/>
    <w:rsid w:val="006D7A05"/>
    <w:rsid w:val="00716A10"/>
    <w:rsid w:val="00732FC5"/>
    <w:rsid w:val="007525CF"/>
    <w:rsid w:val="007F6743"/>
    <w:rsid w:val="00837163"/>
    <w:rsid w:val="008A224D"/>
    <w:rsid w:val="008A3041"/>
    <w:rsid w:val="008B65FB"/>
    <w:rsid w:val="008C06D3"/>
    <w:rsid w:val="009041D3"/>
    <w:rsid w:val="00974857"/>
    <w:rsid w:val="009C59C5"/>
    <w:rsid w:val="009E2EB8"/>
    <w:rsid w:val="00AF6B68"/>
    <w:rsid w:val="00B74E68"/>
    <w:rsid w:val="00B80958"/>
    <w:rsid w:val="00BB66B2"/>
    <w:rsid w:val="00BD59B4"/>
    <w:rsid w:val="00BF4FD8"/>
    <w:rsid w:val="00C603DC"/>
    <w:rsid w:val="00C62BD6"/>
    <w:rsid w:val="00C67C05"/>
    <w:rsid w:val="00C869B6"/>
    <w:rsid w:val="00CA66FE"/>
    <w:rsid w:val="00CD2633"/>
    <w:rsid w:val="00CF43DC"/>
    <w:rsid w:val="00CF6157"/>
    <w:rsid w:val="00D90C73"/>
    <w:rsid w:val="00D976FD"/>
    <w:rsid w:val="00DB7043"/>
    <w:rsid w:val="00DC7621"/>
    <w:rsid w:val="00DE761D"/>
    <w:rsid w:val="00E315B6"/>
    <w:rsid w:val="00EC1A59"/>
    <w:rsid w:val="00F4230E"/>
    <w:rsid w:val="00F900CA"/>
    <w:rsid w:val="00F95300"/>
    <w:rsid w:val="00FA1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569E39"/>
  <w15:chartTrackingRefBased/>
  <w15:docId w15:val="{762DED3F-32C1-F242-93EA-C48F0DD9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uppressAutoHyphens/>
      <w:kinsoku w:val="0"/>
    </w:pPr>
    <w:rPr>
      <w:sz w:val="24"/>
      <w:szCs w:val="24"/>
      <w:lang w:eastAsia="ar-SA"/>
    </w:rPr>
  </w:style>
  <w:style w:type="paragraph" w:styleId="Titolo1">
    <w:name w:val="heading 1"/>
    <w:basedOn w:val="Normale"/>
    <w:next w:val="Normale"/>
    <w:qFormat/>
    <w:rsid w:val="008C06D3"/>
    <w:pPr>
      <w:keepNext/>
      <w:widowControl/>
      <w:suppressAutoHyphens w:val="0"/>
      <w:kinsoku/>
      <w:outlineLvl w:val="0"/>
    </w:pPr>
    <w:rPr>
      <w:rFonts w:ascii="Verdana" w:hAnsi="Verdana"/>
      <w:szCs w:val="20"/>
      <w:lang w:eastAsia="it-IT"/>
    </w:rPr>
  </w:style>
  <w:style w:type="paragraph" w:styleId="Titolo2">
    <w:name w:val="heading 2"/>
    <w:basedOn w:val="Normale"/>
    <w:next w:val="Normale"/>
    <w:qFormat/>
    <w:rsid w:val="008C06D3"/>
    <w:pPr>
      <w:keepNext/>
      <w:widowControl/>
      <w:suppressAutoHyphens w:val="0"/>
      <w:kinsoku/>
      <w:spacing w:before="240" w:after="60"/>
      <w:outlineLvl w:val="1"/>
    </w:pPr>
    <w:rPr>
      <w:rFonts w:ascii="Arial" w:hAnsi="Arial"/>
      <w:b/>
      <w:i/>
      <w:szCs w:val="20"/>
      <w:lang w:eastAsia="it-IT"/>
    </w:rPr>
  </w:style>
  <w:style w:type="paragraph" w:styleId="Titolo3">
    <w:name w:val="heading 3"/>
    <w:basedOn w:val="Normale"/>
    <w:next w:val="Normale"/>
    <w:qFormat/>
    <w:rsid w:val="008C06D3"/>
    <w:pPr>
      <w:keepNext/>
      <w:widowControl/>
      <w:suppressAutoHyphens w:val="0"/>
      <w:kinsoku/>
      <w:spacing w:line="360" w:lineRule="auto"/>
      <w:jc w:val="both"/>
      <w:outlineLvl w:val="2"/>
    </w:pPr>
    <w:rPr>
      <w:rFonts w:ascii="Verdana" w:hAnsi="Verdana"/>
      <w:b/>
      <w:sz w:val="20"/>
      <w:szCs w:val="20"/>
      <w:lang w:eastAsia="it-IT"/>
    </w:rPr>
  </w:style>
  <w:style w:type="paragraph" w:styleId="Titolo7">
    <w:name w:val="heading 7"/>
    <w:basedOn w:val="Normale"/>
    <w:next w:val="Normale"/>
    <w:link w:val="Titolo7Carattere"/>
    <w:semiHidden/>
    <w:unhideWhenUsed/>
    <w:qFormat/>
    <w:rsid w:val="002F4457"/>
    <w:pPr>
      <w:spacing w:before="240" w:after="60"/>
      <w:outlineLvl w:val="6"/>
    </w:pPr>
    <w:rPr>
      <w:rFonts w:ascii="Calibri" w:hAnsi="Calibri"/>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Carpredefinitoparagrafo1">
    <w:name w:val="Car. predefinito paragrafo1"/>
  </w:style>
  <w:style w:type="character" w:customStyle="1" w:styleId="CharacterStyle3">
    <w:name w:val="Character Style 3"/>
    <w:rPr>
      <w:sz w:val="6"/>
    </w:rPr>
  </w:style>
  <w:style w:type="character" w:styleId="Collegamentoipertestuale">
    <w:name w:val="Hyperlink"/>
    <w:rPr>
      <w:color w:val="000080"/>
      <w:u w:val="single"/>
      <w:lang/>
    </w:rPr>
  </w:style>
  <w:style w:type="paragraph" w:customStyle="1" w:styleId="Intestazione1">
    <w:name w:val="Intestazione1"/>
    <w:basedOn w:val="Normale"/>
    <w:next w:val="Corpodeltesto"/>
    <w:pPr>
      <w:keepNext/>
      <w:spacing w:before="240" w:after="120"/>
    </w:pPr>
    <w:rPr>
      <w:rFonts w:ascii="Arial" w:eastAsia="Lucida Sans Unicode" w:hAnsi="Arial" w:cs="Mangal"/>
      <w:sz w:val="28"/>
      <w:szCs w:val="28"/>
    </w:rPr>
  </w:style>
  <w:style w:type="paragraph" w:styleId="Corpodeltesto">
    <w:name w:val="Corpo del testo"/>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Style4">
    <w:name w:val="Style 4"/>
    <w:basedOn w:val="Normale"/>
    <w:pPr>
      <w:kinsoku/>
      <w:autoSpaceDE w:val="0"/>
      <w:spacing w:line="204" w:lineRule="exact"/>
      <w:jc w:val="center"/>
    </w:pPr>
    <w:rPr>
      <w:sz w:val="6"/>
      <w:szCs w:val="6"/>
    </w:rPr>
  </w:style>
  <w:style w:type="paragraph" w:customStyle="1" w:styleId="Style3">
    <w:name w:val="Style 3"/>
    <w:basedOn w:val="Normale"/>
    <w:pPr>
      <w:kinsoku/>
      <w:autoSpaceDE w:val="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styleId="Nessunaspaziatura">
    <w:name w:val="No Spacing"/>
    <w:qFormat/>
    <w:rsid w:val="001D1F3E"/>
    <w:rPr>
      <w:rFonts w:ascii="Calibri" w:eastAsia="Calibri" w:hAnsi="Calibri"/>
      <w:sz w:val="22"/>
      <w:szCs w:val="22"/>
      <w:lang w:eastAsia="en-US"/>
    </w:rPr>
  </w:style>
  <w:style w:type="paragraph" w:styleId="Corpodeltesto2">
    <w:name w:val="Body Text 2"/>
    <w:basedOn w:val="Normale"/>
    <w:rsid w:val="00B74E68"/>
    <w:pPr>
      <w:spacing w:after="120" w:line="480" w:lineRule="auto"/>
    </w:pPr>
  </w:style>
  <w:style w:type="paragraph" w:customStyle="1" w:styleId="Stile1">
    <w:name w:val="Stile1"/>
    <w:rsid w:val="00B74E68"/>
    <w:pPr>
      <w:jc w:val="both"/>
    </w:pPr>
    <w:rPr>
      <w:sz w:val="24"/>
      <w:szCs w:val="24"/>
      <w:lang w:eastAsia="ar-SA"/>
    </w:rPr>
  </w:style>
  <w:style w:type="paragraph" w:customStyle="1" w:styleId="Stile2">
    <w:name w:val="Stile2"/>
    <w:next w:val="Rientronormale"/>
    <w:rsid w:val="00732FC5"/>
    <w:pPr>
      <w:spacing w:before="120"/>
      <w:jc w:val="both"/>
    </w:pPr>
    <w:rPr>
      <w:sz w:val="24"/>
      <w:szCs w:val="24"/>
      <w:lang w:eastAsia="ar-SA"/>
    </w:rPr>
  </w:style>
  <w:style w:type="paragraph" w:customStyle="1" w:styleId="Stile3">
    <w:name w:val="Stile3"/>
    <w:rsid w:val="00B80958"/>
    <w:pPr>
      <w:spacing w:before="120"/>
    </w:pPr>
    <w:rPr>
      <w:sz w:val="24"/>
      <w:szCs w:val="24"/>
      <w:lang w:eastAsia="ar-SA"/>
    </w:rPr>
  </w:style>
  <w:style w:type="paragraph" w:styleId="Rientronormale">
    <w:name w:val="Normal Indent"/>
    <w:basedOn w:val="Normale"/>
    <w:rsid w:val="00732FC5"/>
    <w:pPr>
      <w:ind w:left="708"/>
    </w:pPr>
  </w:style>
  <w:style w:type="character" w:customStyle="1" w:styleId="TitoloCarattere">
    <w:name w:val="Titolo Carattere"/>
    <w:link w:val="Titolo"/>
    <w:locked/>
    <w:rsid w:val="007525CF"/>
    <w:rPr>
      <w:b/>
      <w:bCs/>
      <w:sz w:val="24"/>
      <w:szCs w:val="24"/>
      <w:lang w:val="it-IT" w:eastAsia="it-IT" w:bidi="ar-SA"/>
    </w:rPr>
  </w:style>
  <w:style w:type="paragraph" w:styleId="Titolo">
    <w:name w:val="Title"/>
    <w:basedOn w:val="Normale"/>
    <w:link w:val="TitoloCarattere"/>
    <w:qFormat/>
    <w:rsid w:val="007525CF"/>
    <w:pPr>
      <w:widowControl/>
      <w:suppressAutoHyphens w:val="0"/>
      <w:kinsoku/>
      <w:jc w:val="center"/>
    </w:pPr>
    <w:rPr>
      <w:b/>
      <w:bCs/>
      <w:lang w:eastAsia="it-IT"/>
    </w:rPr>
  </w:style>
  <w:style w:type="paragraph" w:styleId="Testonormale">
    <w:name w:val="Plain Text"/>
    <w:basedOn w:val="Normale"/>
    <w:rsid w:val="008C06D3"/>
    <w:pPr>
      <w:widowControl/>
      <w:suppressAutoHyphens w:val="0"/>
      <w:kinsoku/>
    </w:pPr>
    <w:rPr>
      <w:rFonts w:ascii="Courier New" w:hAnsi="Courier New"/>
      <w:sz w:val="20"/>
      <w:szCs w:val="20"/>
      <w:lang w:eastAsia="it-IT"/>
    </w:rPr>
  </w:style>
  <w:style w:type="table" w:styleId="Grigliatabella">
    <w:name w:val="Table Grid"/>
    <w:basedOn w:val="Tabellanormale"/>
    <w:rsid w:val="00391E77"/>
    <w:pPr>
      <w:widowControl w:val="0"/>
      <w:suppressAutoHyphens/>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link w:val="Titolo7"/>
    <w:semiHidden/>
    <w:rsid w:val="002F4457"/>
    <w:rPr>
      <w:rFonts w:ascii="Calibri" w:eastAsia="Times New Roman" w:hAnsi="Calibri" w:cs="Times New Roman"/>
      <w:sz w:val="24"/>
      <w:szCs w:val="24"/>
      <w:lang w:eastAsia="ar-SA"/>
    </w:rPr>
  </w:style>
  <w:style w:type="character" w:styleId="Enfasigrassetto">
    <w:name w:val="Strong"/>
    <w:uiPriority w:val="22"/>
    <w:qFormat/>
    <w:rsid w:val="002F4457"/>
    <w:rPr>
      <w:b/>
    </w:rPr>
  </w:style>
  <w:style w:type="paragraph" w:customStyle="1" w:styleId="Blockquote">
    <w:name w:val="Blockquote"/>
    <w:basedOn w:val="Normale"/>
    <w:rsid w:val="002F4457"/>
    <w:pPr>
      <w:kinsoku/>
      <w:spacing w:before="100" w:after="100"/>
      <w:ind w:left="360" w:right="360"/>
    </w:pPr>
    <w:rPr>
      <w:rFonts w:eastAsia="Lucida Sans Unicode"/>
      <w:szCs w:val="20"/>
      <w:lang/>
    </w:rPr>
  </w:style>
  <w:style w:type="paragraph" w:styleId="Intestazione">
    <w:name w:val="header"/>
    <w:basedOn w:val="Normale"/>
    <w:link w:val="IntestazioneCarattere"/>
    <w:rsid w:val="002E64B8"/>
    <w:pPr>
      <w:tabs>
        <w:tab w:val="center" w:pos="4819"/>
        <w:tab w:val="right" w:pos="9638"/>
      </w:tabs>
    </w:pPr>
  </w:style>
  <w:style w:type="character" w:customStyle="1" w:styleId="IntestazioneCarattere">
    <w:name w:val="Intestazione Carattere"/>
    <w:link w:val="Intestazione"/>
    <w:rsid w:val="002E64B8"/>
    <w:rPr>
      <w:sz w:val="24"/>
      <w:szCs w:val="24"/>
      <w:lang w:eastAsia="ar-SA"/>
    </w:rPr>
  </w:style>
  <w:style w:type="paragraph" w:styleId="Pidipagina">
    <w:name w:val="footer"/>
    <w:basedOn w:val="Normale"/>
    <w:link w:val="PidipaginaCarattere"/>
    <w:uiPriority w:val="99"/>
    <w:rsid w:val="002E64B8"/>
    <w:pPr>
      <w:tabs>
        <w:tab w:val="center" w:pos="4819"/>
        <w:tab w:val="right" w:pos="9638"/>
      </w:tabs>
    </w:pPr>
  </w:style>
  <w:style w:type="character" w:customStyle="1" w:styleId="PidipaginaCarattere">
    <w:name w:val="Piè di pagina Carattere"/>
    <w:link w:val="Pidipagina"/>
    <w:uiPriority w:val="99"/>
    <w:rsid w:val="002E64B8"/>
    <w:rPr>
      <w:sz w:val="24"/>
      <w:szCs w:val="24"/>
      <w:lang w:eastAsia="ar-SA"/>
    </w:rPr>
  </w:style>
  <w:style w:type="paragraph" w:styleId="NormaleWeb">
    <w:name w:val="Normal (Web)"/>
    <w:basedOn w:val="Normale"/>
    <w:uiPriority w:val="99"/>
    <w:unhideWhenUsed/>
    <w:rsid w:val="009041D3"/>
    <w:pPr>
      <w:widowControl/>
      <w:suppressAutoHyphens w:val="0"/>
      <w:kinsoku/>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51452">
      <w:bodyDiv w:val="1"/>
      <w:marLeft w:val="0"/>
      <w:marRight w:val="0"/>
      <w:marTop w:val="0"/>
      <w:marBottom w:val="0"/>
      <w:divBdr>
        <w:top w:val="none" w:sz="0" w:space="0" w:color="auto"/>
        <w:left w:val="none" w:sz="0" w:space="0" w:color="auto"/>
        <w:bottom w:val="none" w:sz="0" w:space="0" w:color="auto"/>
        <w:right w:val="none" w:sz="0" w:space="0" w:color="auto"/>
      </w:divBdr>
    </w:div>
    <w:div w:id="651367440">
      <w:bodyDiv w:val="1"/>
      <w:marLeft w:val="0"/>
      <w:marRight w:val="0"/>
      <w:marTop w:val="0"/>
      <w:marBottom w:val="0"/>
      <w:divBdr>
        <w:top w:val="none" w:sz="0" w:space="0" w:color="auto"/>
        <w:left w:val="none" w:sz="0" w:space="0" w:color="auto"/>
        <w:bottom w:val="none" w:sz="0" w:space="0" w:color="auto"/>
        <w:right w:val="none" w:sz="0" w:space="0" w:color="auto"/>
      </w:divBdr>
    </w:div>
    <w:div w:id="1279530520">
      <w:bodyDiv w:val="1"/>
      <w:marLeft w:val="0"/>
      <w:marRight w:val="0"/>
      <w:marTop w:val="0"/>
      <w:marBottom w:val="0"/>
      <w:divBdr>
        <w:top w:val="none" w:sz="0" w:space="0" w:color="auto"/>
        <w:left w:val="none" w:sz="0" w:space="0" w:color="auto"/>
        <w:bottom w:val="none" w:sz="0" w:space="0" w:color="auto"/>
        <w:right w:val="none" w:sz="0" w:space="0" w:color="auto"/>
      </w:divBdr>
    </w:div>
    <w:div w:id="1324167758">
      <w:bodyDiv w:val="1"/>
      <w:marLeft w:val="0"/>
      <w:marRight w:val="0"/>
      <w:marTop w:val="0"/>
      <w:marBottom w:val="0"/>
      <w:divBdr>
        <w:top w:val="none" w:sz="0" w:space="0" w:color="auto"/>
        <w:left w:val="none" w:sz="0" w:space="0" w:color="auto"/>
        <w:bottom w:val="none" w:sz="0" w:space="0" w:color="auto"/>
        <w:right w:val="none" w:sz="0" w:space="0" w:color="auto"/>
      </w:divBdr>
    </w:div>
    <w:div w:id="1646546162">
      <w:bodyDiv w:val="1"/>
      <w:marLeft w:val="0"/>
      <w:marRight w:val="0"/>
      <w:marTop w:val="0"/>
      <w:marBottom w:val="0"/>
      <w:divBdr>
        <w:top w:val="none" w:sz="0" w:space="0" w:color="auto"/>
        <w:left w:val="none" w:sz="0" w:space="0" w:color="auto"/>
        <w:bottom w:val="none" w:sz="0" w:space="0" w:color="auto"/>
        <w:right w:val="none" w:sz="0" w:space="0" w:color="auto"/>
      </w:divBdr>
    </w:div>
    <w:div w:id="2131050608">
      <w:bodyDiv w:val="1"/>
      <w:marLeft w:val="0"/>
      <w:marRight w:val="0"/>
      <w:marTop w:val="0"/>
      <w:marBottom w:val="0"/>
      <w:divBdr>
        <w:top w:val="none" w:sz="0" w:space="0" w:color="auto"/>
        <w:left w:val="none" w:sz="0" w:space="0" w:color="auto"/>
        <w:bottom w:val="none" w:sz="0" w:space="0" w:color="auto"/>
        <w:right w:val="none" w:sz="0" w:space="0" w:color="auto"/>
      </w:divBdr>
      <w:divsChild>
        <w:div w:id="558202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51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4404</CharactersWithSpaces>
  <SharedDoc>false</SharedDoc>
  <HLinks>
    <vt:vector size="18" baseType="variant">
      <vt:variant>
        <vt:i4>4259958</vt:i4>
      </vt:variant>
      <vt:variant>
        <vt:i4>6</vt:i4>
      </vt:variant>
      <vt:variant>
        <vt:i4>0</vt:i4>
      </vt:variant>
      <vt:variant>
        <vt:i4>5</vt:i4>
      </vt:variant>
      <vt:variant>
        <vt:lpwstr>mailto:TPTD02000X@pec.istruzione.it</vt:lpwstr>
      </vt:variant>
      <vt:variant>
        <vt:lpwstr/>
      </vt:variant>
      <vt:variant>
        <vt:i4>655461</vt:i4>
      </vt:variant>
      <vt:variant>
        <vt:i4>3</vt:i4>
      </vt:variant>
      <vt:variant>
        <vt:i4>0</vt:i4>
      </vt:variant>
      <vt:variant>
        <vt:i4>5</vt:i4>
      </vt:variant>
      <vt:variant>
        <vt:lpwstr>mailto:TPTD02000X@istruzione.it</vt:lpwstr>
      </vt:variant>
      <vt:variant>
        <vt:lpwstr/>
      </vt:variant>
      <vt:variant>
        <vt:i4>7405672</vt:i4>
      </vt:variant>
      <vt:variant>
        <vt:i4>0</vt:i4>
      </vt:variant>
      <vt:variant>
        <vt:i4>0</vt:i4>
      </vt:variant>
      <vt:variant>
        <vt:i4>5</vt:i4>
      </vt:variant>
      <vt:variant>
        <vt:lpwstr>http://www.gcaruso.it/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ata09</dc:creator>
  <cp:keywords/>
  <cp:lastModifiedBy>Giovanni D'Alberti</cp:lastModifiedBy>
  <cp:revision>2</cp:revision>
  <cp:lastPrinted>2014-09-16T07:27:00Z</cp:lastPrinted>
  <dcterms:created xsi:type="dcterms:W3CDTF">2023-05-01T09:53:00Z</dcterms:created>
  <dcterms:modified xsi:type="dcterms:W3CDTF">2023-05-01T09:53:00Z</dcterms:modified>
</cp:coreProperties>
</file>